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72" w:rsidRDefault="00254DC7">
      <w:pPr>
        <w:spacing w:before="180" w:after="108"/>
        <w:jc w:val="center"/>
        <w:rPr>
          <w:sz w:val="26"/>
          <w:szCs w:val="26"/>
        </w:rPr>
      </w:pPr>
      <w:r w:rsidRPr="00254DC7">
        <w:rPr>
          <w:rFonts w:ascii="Arial Black" w:hAnsi="Arial Black" w:cs="Lucida Console"/>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03.15pt;margin-top:-38.25pt;width:181.2pt;height:21.75pt;z-index:251657728;mso-width-percent:400;mso-height-percent:200;mso-width-percent:400;mso-height-percent:200;mso-width-relative:margin;mso-height-relative:margin">
            <v:textbox style="mso-fit-shape-to-text:t">
              <w:txbxContent>
                <w:p w:rsidR="00DB6BD3" w:rsidRDefault="00DB6BD3">
                  <w:r>
                    <w:t>Roadford Lake Sailing Club</w:t>
                  </w:r>
                </w:p>
              </w:txbxContent>
            </v:textbox>
          </v:shape>
        </w:pict>
      </w:r>
      <w:r w:rsidR="003B4672">
        <w:rPr>
          <w:sz w:val="26"/>
          <w:szCs w:val="26"/>
        </w:rPr>
        <w:t>Notice of Race</w:t>
      </w:r>
      <w:r w:rsidR="003B4672">
        <w:rPr>
          <w:sz w:val="26"/>
          <w:szCs w:val="26"/>
        </w:rPr>
        <w:br/>
        <w:t xml:space="preserve">The </w:t>
      </w:r>
      <w:proofErr w:type="spellStart"/>
      <w:r w:rsidR="003B4672">
        <w:rPr>
          <w:sz w:val="26"/>
          <w:szCs w:val="26"/>
        </w:rPr>
        <w:t>Goodacre</w:t>
      </w:r>
      <w:proofErr w:type="spellEnd"/>
      <w:r w:rsidR="003B4672">
        <w:rPr>
          <w:sz w:val="26"/>
          <w:szCs w:val="26"/>
        </w:rPr>
        <w:t xml:space="preserve"> Cup</w:t>
      </w:r>
      <w:r w:rsidR="00190C5A">
        <w:rPr>
          <w:sz w:val="26"/>
          <w:szCs w:val="26"/>
        </w:rPr>
        <w:t xml:space="preserve"> &amp; Buzz inlands </w:t>
      </w:r>
      <w:r w:rsidR="003B4672">
        <w:rPr>
          <w:sz w:val="26"/>
          <w:szCs w:val="26"/>
        </w:rPr>
        <w:br/>
        <w:t>Saturda</w:t>
      </w:r>
      <w:r w:rsidR="005D580F">
        <w:rPr>
          <w:sz w:val="26"/>
          <w:szCs w:val="26"/>
        </w:rPr>
        <w:t>y 29th — Monday 31st August 2015</w:t>
      </w:r>
    </w:p>
    <w:p w:rsidR="003B4672" w:rsidRDefault="003B4672">
      <w:pPr>
        <w:spacing w:line="194" w:lineRule="auto"/>
        <w:rPr>
          <w:sz w:val="22"/>
          <w:szCs w:val="22"/>
        </w:rPr>
      </w:pPr>
      <w:r>
        <w:rPr>
          <w:sz w:val="22"/>
          <w:szCs w:val="22"/>
        </w:rPr>
        <w:t>To be held at:</w:t>
      </w:r>
    </w:p>
    <w:p w:rsidR="003B4672" w:rsidRDefault="003B4672">
      <w:pPr>
        <w:spacing w:before="36" w:after="252"/>
        <w:ind w:right="2073"/>
        <w:rPr>
          <w:rFonts w:ascii="Garamond" w:hAnsi="Garamond" w:cs="Garamond"/>
          <w:sz w:val="22"/>
          <w:szCs w:val="22"/>
        </w:rPr>
      </w:pPr>
      <w:proofErr w:type="gramStart"/>
      <w:r>
        <w:rPr>
          <w:rFonts w:ascii="Garamond" w:hAnsi="Garamond" w:cs="Garamond"/>
        </w:rPr>
        <w:t>Roadford L</w:t>
      </w:r>
      <w:r>
        <w:rPr>
          <w:rFonts w:ascii="Garamond" w:hAnsi="Garamond" w:cs="Garamond"/>
          <w:sz w:val="22"/>
          <w:szCs w:val="22"/>
        </w:rPr>
        <w:t xml:space="preserve">ake, </w:t>
      </w:r>
      <w:proofErr w:type="spellStart"/>
      <w:r>
        <w:rPr>
          <w:rFonts w:ascii="Garamond" w:hAnsi="Garamond" w:cs="Garamond"/>
          <w:sz w:val="22"/>
          <w:szCs w:val="22"/>
        </w:rPr>
        <w:t>Goodacre</w:t>
      </w:r>
      <w:proofErr w:type="spellEnd"/>
      <w:r>
        <w:rPr>
          <w:rFonts w:ascii="Garamond" w:hAnsi="Garamond" w:cs="Garamond"/>
          <w:sz w:val="22"/>
          <w:szCs w:val="22"/>
        </w:rPr>
        <w:t xml:space="preserve"> Farm, </w:t>
      </w:r>
      <w:proofErr w:type="spellStart"/>
      <w:r>
        <w:rPr>
          <w:rFonts w:ascii="Garamond" w:hAnsi="Garamond" w:cs="Garamond"/>
          <w:sz w:val="22"/>
          <w:szCs w:val="22"/>
        </w:rPr>
        <w:t>Broadwoodwidger</w:t>
      </w:r>
      <w:proofErr w:type="spellEnd"/>
      <w:r>
        <w:rPr>
          <w:rFonts w:ascii="Garamond" w:hAnsi="Garamond" w:cs="Garamond"/>
          <w:sz w:val="22"/>
          <w:szCs w:val="22"/>
        </w:rPr>
        <w:t>.</w:t>
      </w:r>
      <w:proofErr w:type="gramEnd"/>
      <w:r>
        <w:rPr>
          <w:rFonts w:ascii="Garamond" w:hAnsi="Garamond" w:cs="Garamond"/>
          <w:sz w:val="22"/>
          <w:szCs w:val="22"/>
        </w:rPr>
        <w:t xml:space="preserve"> </w:t>
      </w:r>
      <w:proofErr w:type="spellStart"/>
      <w:r>
        <w:rPr>
          <w:rFonts w:ascii="Garamond" w:hAnsi="Garamond" w:cs="Garamond"/>
          <w:sz w:val="22"/>
          <w:szCs w:val="22"/>
        </w:rPr>
        <w:t>Lifton</w:t>
      </w:r>
      <w:proofErr w:type="spellEnd"/>
      <w:r>
        <w:rPr>
          <w:rFonts w:ascii="Garamond" w:hAnsi="Garamond" w:cs="Garamond"/>
          <w:sz w:val="22"/>
          <w:szCs w:val="22"/>
        </w:rPr>
        <w:t>, Devon. PL16OJL</w:t>
      </w:r>
    </w:p>
    <w:p w:rsidR="003B4672" w:rsidRDefault="003B4672">
      <w:pPr>
        <w:numPr>
          <w:ilvl w:val="0"/>
          <w:numId w:val="1"/>
        </w:numPr>
        <w:spacing w:line="288" w:lineRule="auto"/>
        <w:rPr>
          <w:rFonts w:ascii="Tahoma" w:hAnsi="Tahoma" w:cs="Tahoma"/>
          <w:sz w:val="20"/>
          <w:szCs w:val="20"/>
        </w:rPr>
      </w:pPr>
      <w:proofErr w:type="spellStart"/>
      <w:r>
        <w:rPr>
          <w:rFonts w:ascii="Tahoma" w:hAnsi="Tahoma" w:cs="Tahoma"/>
          <w:sz w:val="20"/>
          <w:szCs w:val="20"/>
        </w:rPr>
        <w:t>Organising</w:t>
      </w:r>
      <w:proofErr w:type="spellEnd"/>
      <w:r>
        <w:rPr>
          <w:rFonts w:ascii="Tahoma" w:hAnsi="Tahoma" w:cs="Tahoma"/>
          <w:sz w:val="20"/>
          <w:szCs w:val="20"/>
        </w:rPr>
        <w:t xml:space="preserve"> Authority:</w:t>
      </w:r>
    </w:p>
    <w:p w:rsidR="003B4672" w:rsidRDefault="003B4672">
      <w:pPr>
        <w:spacing w:line="271" w:lineRule="auto"/>
        <w:rPr>
          <w:rFonts w:ascii="Garamond" w:hAnsi="Garamond" w:cs="Garamond"/>
          <w:sz w:val="22"/>
          <w:szCs w:val="22"/>
        </w:rPr>
      </w:pPr>
      <w:r>
        <w:rPr>
          <w:rFonts w:ascii="Garamond" w:hAnsi="Garamond" w:cs="Garamond"/>
          <w:sz w:val="22"/>
          <w:szCs w:val="22"/>
        </w:rPr>
        <w:t xml:space="preserve">The </w:t>
      </w:r>
      <w:proofErr w:type="spellStart"/>
      <w:r>
        <w:rPr>
          <w:rFonts w:ascii="Garamond" w:hAnsi="Garamond" w:cs="Garamond"/>
          <w:sz w:val="22"/>
          <w:szCs w:val="22"/>
        </w:rPr>
        <w:t>Organising</w:t>
      </w:r>
      <w:proofErr w:type="spellEnd"/>
      <w:r>
        <w:rPr>
          <w:rFonts w:ascii="Garamond" w:hAnsi="Garamond" w:cs="Garamond"/>
          <w:sz w:val="22"/>
          <w:szCs w:val="22"/>
        </w:rPr>
        <w:t xml:space="preserve"> Authority is</w:t>
      </w:r>
    </w:p>
    <w:p w:rsidR="003B4672" w:rsidRDefault="003B4672">
      <w:pPr>
        <w:spacing w:after="216" w:line="300" w:lineRule="auto"/>
        <w:rPr>
          <w:rFonts w:ascii="Garamond" w:hAnsi="Garamond" w:cs="Garamond"/>
          <w:sz w:val="22"/>
          <w:szCs w:val="22"/>
        </w:rPr>
      </w:pPr>
      <w:proofErr w:type="spellStart"/>
      <w:r>
        <w:rPr>
          <w:rFonts w:ascii="Garamond" w:hAnsi="Garamond" w:cs="Garamond"/>
          <w:sz w:val="22"/>
          <w:szCs w:val="22"/>
        </w:rPr>
        <w:t>Roadlord</w:t>
      </w:r>
      <w:proofErr w:type="spellEnd"/>
      <w:r>
        <w:rPr>
          <w:rFonts w:ascii="Garamond" w:hAnsi="Garamond" w:cs="Garamond"/>
          <w:sz w:val="22"/>
          <w:szCs w:val="22"/>
        </w:rPr>
        <w:t xml:space="preserve"> Lake </w:t>
      </w:r>
      <w:proofErr w:type="spellStart"/>
      <w:r>
        <w:rPr>
          <w:rFonts w:ascii="Garamond" w:hAnsi="Garamond" w:cs="Garamond"/>
          <w:sz w:val="22"/>
          <w:szCs w:val="22"/>
        </w:rPr>
        <w:t>Watersport</w:t>
      </w:r>
      <w:proofErr w:type="spellEnd"/>
      <w:r>
        <w:rPr>
          <w:rFonts w:ascii="Garamond" w:hAnsi="Garamond" w:cs="Garamond"/>
          <w:sz w:val="22"/>
          <w:szCs w:val="22"/>
        </w:rPr>
        <w:t xml:space="preserve"> Centre in conjunction with Roadford Lake Sailing Club.</w:t>
      </w:r>
    </w:p>
    <w:p w:rsidR="003B4672" w:rsidRDefault="003B4672">
      <w:pPr>
        <w:numPr>
          <w:ilvl w:val="0"/>
          <w:numId w:val="2"/>
        </w:numPr>
        <w:spacing w:line="290" w:lineRule="auto"/>
        <w:rPr>
          <w:rFonts w:ascii="Garamond" w:hAnsi="Garamond" w:cs="Garamond"/>
          <w:sz w:val="22"/>
          <w:szCs w:val="22"/>
        </w:rPr>
      </w:pPr>
      <w:r>
        <w:rPr>
          <w:rFonts w:ascii="Garamond" w:hAnsi="Garamond" w:cs="Garamond"/>
          <w:sz w:val="22"/>
          <w:szCs w:val="22"/>
        </w:rPr>
        <w:t>Rules:</w:t>
      </w:r>
    </w:p>
    <w:p w:rsidR="003B4672" w:rsidRDefault="003B4672">
      <w:pPr>
        <w:spacing w:after="216" w:line="271" w:lineRule="auto"/>
        <w:ind w:right="500"/>
        <w:rPr>
          <w:rFonts w:ascii="Garamond" w:hAnsi="Garamond" w:cs="Garamond"/>
          <w:sz w:val="22"/>
          <w:szCs w:val="22"/>
        </w:rPr>
      </w:pPr>
      <w:r>
        <w:rPr>
          <w:rFonts w:ascii="Garamond" w:hAnsi="Garamond" w:cs="Garamond"/>
          <w:sz w:val="22"/>
          <w:szCs w:val="22"/>
        </w:rPr>
        <w:t>2.1 The regatta will be governed by the rules as defined in Th</w:t>
      </w:r>
      <w:r w:rsidR="00A74095">
        <w:rPr>
          <w:rFonts w:ascii="Garamond" w:hAnsi="Garamond" w:cs="Garamond"/>
          <w:sz w:val="22"/>
          <w:szCs w:val="22"/>
        </w:rPr>
        <w:t>e Racing Rules Sailing 2013-2016</w:t>
      </w:r>
      <w:r>
        <w:rPr>
          <w:rFonts w:ascii="Garamond" w:hAnsi="Garamond" w:cs="Garamond"/>
          <w:sz w:val="22"/>
          <w:szCs w:val="22"/>
        </w:rPr>
        <w:t xml:space="preserve">. </w:t>
      </w:r>
      <w:proofErr w:type="gramStart"/>
      <w:r>
        <w:rPr>
          <w:rFonts w:ascii="Garamond" w:hAnsi="Garamond" w:cs="Garamond"/>
          <w:sz w:val="22"/>
          <w:szCs w:val="22"/>
        </w:rPr>
        <w:t>the</w:t>
      </w:r>
      <w:proofErr w:type="gramEnd"/>
      <w:r>
        <w:rPr>
          <w:rFonts w:ascii="Garamond" w:hAnsi="Garamond" w:cs="Garamond"/>
          <w:sz w:val="22"/>
          <w:szCs w:val="22"/>
        </w:rPr>
        <w:t xml:space="preserve"> RLSC Sailing Instructions, and this NOR.</w:t>
      </w:r>
      <w:r w:rsidR="009F4C6D">
        <w:rPr>
          <w:rFonts w:ascii="Garamond" w:hAnsi="Garamond" w:cs="Garamond"/>
          <w:sz w:val="22"/>
          <w:szCs w:val="22"/>
        </w:rPr>
        <w:t xml:space="preserve"> The event will use the RYA 2015 PY </w:t>
      </w:r>
      <w:proofErr w:type="gramStart"/>
      <w:r w:rsidR="009F4C6D">
        <w:rPr>
          <w:rFonts w:ascii="Garamond" w:hAnsi="Garamond" w:cs="Garamond"/>
          <w:sz w:val="22"/>
          <w:szCs w:val="22"/>
        </w:rPr>
        <w:t>list .</w:t>
      </w:r>
      <w:proofErr w:type="gramEnd"/>
      <w:r w:rsidR="009F4C6D">
        <w:rPr>
          <w:rFonts w:ascii="Garamond" w:hAnsi="Garamond" w:cs="Garamond"/>
          <w:sz w:val="22"/>
          <w:szCs w:val="22"/>
        </w:rPr>
        <w:t xml:space="preserve"> Where a class is not </w:t>
      </w:r>
      <w:proofErr w:type="gramStart"/>
      <w:r w:rsidR="009F4C6D">
        <w:rPr>
          <w:rFonts w:ascii="Garamond" w:hAnsi="Garamond" w:cs="Garamond"/>
          <w:sz w:val="22"/>
          <w:szCs w:val="22"/>
        </w:rPr>
        <w:t>listed ,</w:t>
      </w:r>
      <w:proofErr w:type="gramEnd"/>
      <w:r w:rsidR="009F4C6D">
        <w:rPr>
          <w:rFonts w:ascii="Garamond" w:hAnsi="Garamond" w:cs="Garamond"/>
          <w:sz w:val="22"/>
          <w:szCs w:val="22"/>
        </w:rPr>
        <w:t xml:space="preserve"> the race committee reserves the right to assign an appropriate handicap.</w:t>
      </w:r>
    </w:p>
    <w:p w:rsidR="003B4672" w:rsidRDefault="003B4672">
      <w:pPr>
        <w:numPr>
          <w:ilvl w:val="0"/>
          <w:numId w:val="2"/>
        </w:numPr>
        <w:spacing w:line="295" w:lineRule="auto"/>
        <w:rPr>
          <w:rFonts w:ascii="Garamond" w:hAnsi="Garamond" w:cs="Garamond"/>
          <w:sz w:val="22"/>
          <w:szCs w:val="22"/>
        </w:rPr>
      </w:pPr>
      <w:r>
        <w:rPr>
          <w:rFonts w:ascii="Garamond" w:hAnsi="Garamond" w:cs="Garamond"/>
          <w:sz w:val="22"/>
          <w:szCs w:val="22"/>
        </w:rPr>
        <w:t>Eligibility and Entry:</w:t>
      </w:r>
    </w:p>
    <w:p w:rsidR="003B4672" w:rsidRDefault="003B4672">
      <w:pPr>
        <w:spacing w:line="264" w:lineRule="auto"/>
        <w:ind w:right="572"/>
        <w:rPr>
          <w:rFonts w:ascii="Garamond" w:hAnsi="Garamond" w:cs="Garamond"/>
          <w:sz w:val="22"/>
          <w:szCs w:val="22"/>
        </w:rPr>
      </w:pPr>
      <w:r>
        <w:rPr>
          <w:rFonts w:ascii="Garamond" w:hAnsi="Garamond" w:cs="Garamond"/>
          <w:sz w:val="22"/>
          <w:szCs w:val="22"/>
        </w:rPr>
        <w:t>The regatta is open to current sailing members and invited guests</w:t>
      </w:r>
      <w:r w:rsidR="00DB6BD3">
        <w:rPr>
          <w:rFonts w:ascii="Garamond" w:hAnsi="Garamond" w:cs="Garamond"/>
          <w:sz w:val="22"/>
          <w:szCs w:val="22"/>
        </w:rPr>
        <w:t xml:space="preserve"> of the South West Lakes Trust., and all local clubs.</w:t>
      </w:r>
    </w:p>
    <w:p w:rsidR="003B4672" w:rsidRDefault="00332294">
      <w:pPr>
        <w:spacing w:before="36" w:after="252"/>
        <w:ind w:right="143"/>
        <w:rPr>
          <w:rFonts w:ascii="Tahoma" w:hAnsi="Tahoma" w:cs="Tahoma"/>
          <w:sz w:val="20"/>
          <w:szCs w:val="20"/>
        </w:rPr>
      </w:pPr>
      <w:r>
        <w:rPr>
          <w:rFonts w:ascii="Garamond" w:hAnsi="Garamond" w:cs="Garamond"/>
          <w:sz w:val="22"/>
          <w:szCs w:val="22"/>
        </w:rPr>
        <w:t>Entry form and sailing instructions will be available on the RLSC website, but please pay on arrival</w:t>
      </w:r>
    </w:p>
    <w:p w:rsidR="003B4672" w:rsidRDefault="003B4672">
      <w:pPr>
        <w:numPr>
          <w:ilvl w:val="0"/>
          <w:numId w:val="2"/>
        </w:numPr>
        <w:spacing w:before="36" w:after="288"/>
        <w:ind w:right="1072"/>
        <w:rPr>
          <w:rFonts w:ascii="Garamond" w:hAnsi="Garamond" w:cs="Garamond"/>
          <w:sz w:val="22"/>
          <w:szCs w:val="22"/>
        </w:rPr>
      </w:pPr>
      <w:r>
        <w:rPr>
          <w:rFonts w:ascii="Garamond" w:hAnsi="Garamond" w:cs="Garamond"/>
          <w:sz w:val="22"/>
          <w:szCs w:val="22"/>
        </w:rPr>
        <w:t>Ent</w:t>
      </w:r>
      <w:r w:rsidR="00DB6BD3">
        <w:rPr>
          <w:rFonts w:ascii="Garamond" w:hAnsi="Garamond" w:cs="Garamond"/>
          <w:sz w:val="22"/>
          <w:szCs w:val="22"/>
        </w:rPr>
        <w:t>ry fee: The entry fee for SWLT members will be £25</w:t>
      </w:r>
      <w:r>
        <w:rPr>
          <w:rFonts w:ascii="Garamond" w:hAnsi="Garamond" w:cs="Garamond"/>
          <w:sz w:val="22"/>
          <w:szCs w:val="22"/>
        </w:rPr>
        <w:t xml:space="preserve">.00 for the weekend Open Event </w:t>
      </w:r>
      <w:r w:rsidR="003322D8">
        <w:rPr>
          <w:rFonts w:ascii="Garamond" w:hAnsi="Garamond" w:cs="Garamond"/>
          <w:sz w:val="22"/>
          <w:szCs w:val="22"/>
        </w:rPr>
        <w:t>and non-members £</w:t>
      </w:r>
      <w:proofErr w:type="gramStart"/>
      <w:r w:rsidR="003322D8">
        <w:rPr>
          <w:rFonts w:ascii="Garamond" w:hAnsi="Garamond" w:cs="Garamond"/>
          <w:sz w:val="22"/>
          <w:szCs w:val="22"/>
        </w:rPr>
        <w:t>35.00 .</w:t>
      </w:r>
      <w:proofErr w:type="gramEnd"/>
      <w:r w:rsidR="003322D8">
        <w:rPr>
          <w:rFonts w:ascii="Garamond" w:hAnsi="Garamond" w:cs="Garamond"/>
          <w:sz w:val="22"/>
          <w:szCs w:val="22"/>
        </w:rPr>
        <w:t xml:space="preserve"> Under 18 £20.00</w:t>
      </w:r>
    </w:p>
    <w:p w:rsidR="003B4672" w:rsidRDefault="003B4672">
      <w:pPr>
        <w:numPr>
          <w:ilvl w:val="0"/>
          <w:numId w:val="2"/>
        </w:numPr>
        <w:spacing w:before="36" w:line="292" w:lineRule="auto"/>
        <w:rPr>
          <w:rFonts w:ascii="Garamond" w:hAnsi="Garamond" w:cs="Garamond"/>
          <w:sz w:val="22"/>
          <w:szCs w:val="22"/>
        </w:rPr>
      </w:pPr>
      <w:r>
        <w:rPr>
          <w:rFonts w:ascii="Garamond" w:hAnsi="Garamond" w:cs="Garamond"/>
          <w:sz w:val="22"/>
          <w:szCs w:val="22"/>
        </w:rPr>
        <w:t>Advertising:</w:t>
      </w:r>
      <w:r w:rsidR="00332294">
        <w:rPr>
          <w:rFonts w:ascii="Garamond" w:hAnsi="Garamond" w:cs="Garamond"/>
          <w:sz w:val="22"/>
          <w:szCs w:val="22"/>
        </w:rPr>
        <w:t xml:space="preserve"> n/a</w:t>
      </w:r>
    </w:p>
    <w:p w:rsidR="003B4672" w:rsidRDefault="003B4672">
      <w:pPr>
        <w:numPr>
          <w:ilvl w:val="0"/>
          <w:numId w:val="1"/>
        </w:numPr>
        <w:spacing w:before="36" w:after="216" w:line="271" w:lineRule="auto"/>
        <w:ind w:right="858"/>
        <w:rPr>
          <w:rFonts w:ascii="Garamond" w:hAnsi="Garamond" w:cs="Garamond"/>
          <w:sz w:val="22"/>
          <w:szCs w:val="22"/>
        </w:rPr>
      </w:pPr>
      <w:r>
        <w:rPr>
          <w:rFonts w:ascii="Tahoma" w:hAnsi="Tahoma" w:cs="Tahoma"/>
          <w:sz w:val="20"/>
          <w:szCs w:val="20"/>
        </w:rPr>
        <w:t xml:space="preserve">Registration: </w:t>
      </w:r>
      <w:r>
        <w:rPr>
          <w:rFonts w:ascii="Garamond" w:hAnsi="Garamond" w:cs="Garamond"/>
          <w:sz w:val="22"/>
          <w:szCs w:val="22"/>
        </w:rPr>
        <w:t xml:space="preserve">This will take place in the Race Office from 0900-1245 hrs </w:t>
      </w:r>
      <w:r w:rsidR="00DB6BD3">
        <w:rPr>
          <w:rFonts w:ascii="Garamond" w:hAnsi="Garamond" w:cs="Garamond"/>
          <w:sz w:val="22"/>
          <w:szCs w:val="22"/>
        </w:rPr>
        <w:t>Saturday</w:t>
      </w:r>
      <w:r>
        <w:rPr>
          <w:rFonts w:ascii="Garamond" w:hAnsi="Garamond" w:cs="Garamond"/>
          <w:sz w:val="22"/>
          <w:szCs w:val="22"/>
        </w:rPr>
        <w:t xml:space="preserve"> </w:t>
      </w:r>
      <w:proofErr w:type="gramStart"/>
      <w:r>
        <w:rPr>
          <w:rFonts w:ascii="Garamond" w:hAnsi="Garamond" w:cs="Garamond"/>
          <w:sz w:val="22"/>
          <w:szCs w:val="22"/>
        </w:rPr>
        <w:t>2</w:t>
      </w:r>
      <w:r w:rsidR="00A416DF">
        <w:rPr>
          <w:rFonts w:ascii="Garamond" w:hAnsi="Garamond" w:cs="Garamond"/>
          <w:sz w:val="22"/>
          <w:szCs w:val="22"/>
        </w:rPr>
        <w:t>9</w:t>
      </w:r>
      <w:r w:rsidR="00A416DF" w:rsidRPr="00A416DF">
        <w:rPr>
          <w:rFonts w:ascii="Garamond" w:hAnsi="Garamond" w:cs="Garamond"/>
          <w:sz w:val="22"/>
          <w:szCs w:val="22"/>
          <w:vertAlign w:val="superscript"/>
        </w:rPr>
        <w:t>th</w:t>
      </w:r>
      <w:r w:rsidR="00A416DF">
        <w:rPr>
          <w:rFonts w:ascii="Garamond" w:hAnsi="Garamond" w:cs="Garamond"/>
          <w:sz w:val="22"/>
          <w:szCs w:val="22"/>
        </w:rPr>
        <w:t xml:space="preserve"> </w:t>
      </w:r>
      <w:r w:rsidR="00DB6BD3">
        <w:rPr>
          <w:rFonts w:ascii="Garamond" w:hAnsi="Garamond" w:cs="Garamond"/>
          <w:sz w:val="22"/>
          <w:szCs w:val="22"/>
        </w:rPr>
        <w:t xml:space="preserve"> </w:t>
      </w:r>
      <w:r>
        <w:rPr>
          <w:rFonts w:ascii="Garamond" w:hAnsi="Garamond" w:cs="Garamond"/>
          <w:sz w:val="22"/>
          <w:szCs w:val="22"/>
        </w:rPr>
        <w:t>August</w:t>
      </w:r>
      <w:proofErr w:type="gramEnd"/>
      <w:r>
        <w:rPr>
          <w:rFonts w:ascii="Garamond" w:hAnsi="Garamond" w:cs="Garamond"/>
          <w:sz w:val="22"/>
          <w:szCs w:val="22"/>
        </w:rPr>
        <w:t>.</w:t>
      </w:r>
    </w:p>
    <w:p w:rsidR="003B4672" w:rsidRDefault="003B4672">
      <w:pPr>
        <w:numPr>
          <w:ilvl w:val="0"/>
          <w:numId w:val="2"/>
        </w:numPr>
        <w:spacing w:before="36" w:after="288"/>
        <w:ind w:right="1072"/>
        <w:rPr>
          <w:rFonts w:ascii="Garamond" w:hAnsi="Garamond" w:cs="Garamond"/>
          <w:sz w:val="22"/>
          <w:szCs w:val="22"/>
        </w:rPr>
      </w:pPr>
      <w:r>
        <w:rPr>
          <w:rFonts w:ascii="Garamond" w:hAnsi="Garamond" w:cs="Garamond"/>
          <w:sz w:val="22"/>
          <w:szCs w:val="22"/>
        </w:rPr>
        <w:t>Briefing: T</w:t>
      </w:r>
      <w:r w:rsidR="00DB6BD3">
        <w:rPr>
          <w:rFonts w:ascii="Garamond" w:hAnsi="Garamond" w:cs="Garamond"/>
          <w:sz w:val="22"/>
          <w:szCs w:val="22"/>
        </w:rPr>
        <w:t xml:space="preserve">his will take place at 1300  in the area of </w:t>
      </w:r>
      <w:r>
        <w:rPr>
          <w:rFonts w:ascii="Garamond" w:hAnsi="Garamond" w:cs="Garamond"/>
          <w:sz w:val="22"/>
          <w:szCs w:val="22"/>
        </w:rPr>
        <w:t>th</w:t>
      </w:r>
      <w:r w:rsidR="00DB6BD3">
        <w:rPr>
          <w:rFonts w:ascii="Garamond" w:hAnsi="Garamond" w:cs="Garamond"/>
          <w:sz w:val="22"/>
          <w:szCs w:val="22"/>
        </w:rPr>
        <w:t>e lakeside hut on Saturday 2</w:t>
      </w:r>
      <w:r w:rsidR="00A416DF">
        <w:rPr>
          <w:rFonts w:ascii="Garamond" w:hAnsi="Garamond" w:cs="Garamond"/>
          <w:sz w:val="22"/>
          <w:szCs w:val="22"/>
        </w:rPr>
        <w:t>9</w:t>
      </w:r>
      <w:r w:rsidR="00A416DF" w:rsidRPr="00A416DF">
        <w:rPr>
          <w:rFonts w:ascii="Garamond" w:hAnsi="Garamond" w:cs="Garamond"/>
          <w:sz w:val="22"/>
          <w:szCs w:val="22"/>
          <w:vertAlign w:val="superscript"/>
        </w:rPr>
        <w:t>th</w:t>
      </w:r>
      <w:r w:rsidR="00A416DF">
        <w:rPr>
          <w:rFonts w:ascii="Garamond" w:hAnsi="Garamond" w:cs="Garamond"/>
          <w:sz w:val="22"/>
          <w:szCs w:val="22"/>
        </w:rPr>
        <w:t xml:space="preserve"> </w:t>
      </w:r>
    </w:p>
    <w:p w:rsidR="003B4672" w:rsidRDefault="003B4672">
      <w:pPr>
        <w:numPr>
          <w:ilvl w:val="0"/>
          <w:numId w:val="2"/>
        </w:numPr>
        <w:spacing w:before="36" w:after="180" w:line="360" w:lineRule="auto"/>
        <w:rPr>
          <w:rFonts w:ascii="Garamond" w:hAnsi="Garamond" w:cs="Garamond"/>
          <w:sz w:val="22"/>
          <w:szCs w:val="22"/>
        </w:rPr>
      </w:pPr>
      <w:r>
        <w:rPr>
          <w:rFonts w:ascii="Garamond" w:hAnsi="Garamond" w:cs="Garamond"/>
          <w:sz w:val="22"/>
          <w:szCs w:val="22"/>
        </w:rPr>
        <w:t>Schedule of Races:</w:t>
      </w:r>
    </w:p>
    <w:tbl>
      <w:tblPr>
        <w:tblW w:w="0" w:type="auto"/>
        <w:jc w:val="center"/>
        <w:tblLayout w:type="fixed"/>
        <w:tblCellMar>
          <w:left w:w="0" w:type="dxa"/>
          <w:right w:w="0" w:type="dxa"/>
        </w:tblCellMar>
        <w:tblLook w:val="0000"/>
      </w:tblPr>
      <w:tblGrid>
        <w:gridCol w:w="2929"/>
        <w:gridCol w:w="2880"/>
        <w:gridCol w:w="2891"/>
      </w:tblGrid>
      <w:tr w:rsidR="003B4672" w:rsidRPr="00DB6BD3">
        <w:trPr>
          <w:trHeight w:hRule="exact" w:val="364"/>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9"/>
              <w:rPr>
                <w:sz w:val="16"/>
                <w:szCs w:val="16"/>
              </w:rPr>
            </w:pPr>
            <w:r w:rsidRPr="00DB6BD3">
              <w:rPr>
                <w:sz w:val="16"/>
                <w:szCs w:val="16"/>
              </w:rPr>
              <w:t>Saturd</w:t>
            </w:r>
            <w:r w:rsidR="00DB6BD3" w:rsidRPr="00DB6BD3">
              <w:rPr>
                <w:sz w:val="16"/>
                <w:szCs w:val="16"/>
              </w:rPr>
              <w:t>ay</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DB6BD3">
            <w:pPr>
              <w:ind w:left="119"/>
              <w:rPr>
                <w:sz w:val="16"/>
                <w:szCs w:val="16"/>
              </w:rPr>
            </w:pPr>
            <w:r w:rsidRPr="00DB6BD3">
              <w:rPr>
                <w:sz w:val="16"/>
                <w:szCs w:val="16"/>
              </w:rPr>
              <w:t>Time of First Warning Signal</w:t>
            </w:r>
            <w:r w:rsidR="00190C5A">
              <w:rPr>
                <w:sz w:val="16"/>
                <w:szCs w:val="16"/>
              </w:rPr>
              <w:t>(Buzz)</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190C5A">
            <w:pPr>
              <w:rPr>
                <w:rFonts w:ascii="Garamond" w:hAnsi="Garamond" w:cs="Garamond"/>
                <w:sz w:val="22"/>
                <w:szCs w:val="22"/>
              </w:rPr>
            </w:pPr>
            <w:proofErr w:type="spellStart"/>
            <w:r>
              <w:rPr>
                <w:rFonts w:ascii="Garamond" w:hAnsi="Garamond" w:cs="Garamond"/>
                <w:sz w:val="22"/>
                <w:szCs w:val="22"/>
              </w:rPr>
              <w:t>Goodacre</w:t>
            </w:r>
            <w:proofErr w:type="spellEnd"/>
            <w:r>
              <w:rPr>
                <w:rFonts w:ascii="Garamond" w:hAnsi="Garamond" w:cs="Garamond"/>
                <w:sz w:val="22"/>
                <w:szCs w:val="22"/>
              </w:rPr>
              <w:t xml:space="preserve"> Cup</w:t>
            </w:r>
          </w:p>
        </w:tc>
      </w:tr>
      <w:tr w:rsidR="003B4672"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9"/>
              <w:rPr>
                <w:rFonts w:ascii="Verdana" w:hAnsi="Verdana" w:cs="Verdana"/>
                <w:sz w:val="16"/>
                <w:szCs w:val="16"/>
              </w:rPr>
            </w:pPr>
            <w:r w:rsidRPr="00DB6BD3">
              <w:rPr>
                <w:rFonts w:ascii="Verdana" w:hAnsi="Verdana" w:cs="Verdana"/>
                <w:sz w:val="16"/>
                <w:szCs w:val="16"/>
              </w:rPr>
              <w:t>Two Races (back —back)</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DB6BD3">
            <w:pPr>
              <w:ind w:left="119"/>
              <w:rPr>
                <w:rFonts w:ascii="Verdana" w:hAnsi="Verdana" w:cs="Verdana"/>
                <w:sz w:val="16"/>
                <w:szCs w:val="16"/>
              </w:rPr>
            </w:pPr>
            <w:r w:rsidRPr="00DB6BD3">
              <w:rPr>
                <w:rFonts w:ascii="Verdana" w:hAnsi="Verdana" w:cs="Verdana"/>
                <w:sz w:val="16"/>
                <w:szCs w:val="16"/>
              </w:rPr>
              <w:t>1325</w:t>
            </w:r>
            <w:r w:rsidR="003B4672" w:rsidRPr="00DB6BD3">
              <w:rPr>
                <w:rFonts w:ascii="Verdana" w:hAnsi="Verdana" w:cs="Verdana"/>
                <w:sz w:val="16"/>
                <w:szCs w:val="16"/>
              </w:rPr>
              <w:t xml:space="preserve"> hrs</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190C5A">
            <w:pPr>
              <w:rPr>
                <w:rFonts w:ascii="Garamond" w:hAnsi="Garamond" w:cs="Garamond"/>
                <w:sz w:val="22"/>
                <w:szCs w:val="22"/>
              </w:rPr>
            </w:pPr>
            <w:r>
              <w:rPr>
                <w:rFonts w:ascii="Garamond" w:hAnsi="Garamond" w:cs="Garamond"/>
                <w:sz w:val="22"/>
                <w:szCs w:val="22"/>
              </w:rPr>
              <w:t>1330</w:t>
            </w:r>
          </w:p>
        </w:tc>
      </w:tr>
      <w:tr w:rsidR="00EE7D7A"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EE7D7A" w:rsidRPr="00DB6BD3" w:rsidRDefault="00FD18C6">
            <w:pPr>
              <w:ind w:left="169"/>
              <w:rPr>
                <w:rFonts w:ascii="Verdana" w:hAnsi="Verdana" w:cs="Verdana"/>
                <w:sz w:val="16"/>
                <w:szCs w:val="16"/>
              </w:rPr>
            </w:pPr>
            <w:r>
              <w:rPr>
                <w:rFonts w:ascii="Verdana" w:hAnsi="Verdana" w:cs="Verdana"/>
                <w:sz w:val="16"/>
                <w:szCs w:val="16"/>
              </w:rPr>
              <w:t xml:space="preserve">Sunday </w:t>
            </w:r>
          </w:p>
        </w:tc>
        <w:tc>
          <w:tcPr>
            <w:tcW w:w="2880" w:type="dxa"/>
            <w:tcBorders>
              <w:top w:val="single" w:sz="4" w:space="0" w:color="auto"/>
              <w:left w:val="single" w:sz="2" w:space="0" w:color="auto"/>
              <w:bottom w:val="single" w:sz="4" w:space="0" w:color="auto"/>
              <w:right w:val="single" w:sz="2" w:space="0" w:color="auto"/>
            </w:tcBorders>
            <w:vAlign w:val="bottom"/>
          </w:tcPr>
          <w:p w:rsidR="00EE7D7A" w:rsidRPr="00DB6BD3" w:rsidRDefault="00FD18C6">
            <w:pPr>
              <w:ind w:left="119"/>
              <w:rPr>
                <w:rFonts w:ascii="Verdana" w:hAnsi="Verdana" w:cs="Verdana"/>
                <w:sz w:val="16"/>
                <w:szCs w:val="16"/>
              </w:rPr>
            </w:pPr>
            <w:r>
              <w:rPr>
                <w:rFonts w:ascii="Verdana" w:hAnsi="Verdana" w:cs="Verdana"/>
                <w:sz w:val="16"/>
                <w:szCs w:val="16"/>
              </w:rPr>
              <w:t>Time of first warning signal</w:t>
            </w:r>
          </w:p>
        </w:tc>
        <w:tc>
          <w:tcPr>
            <w:tcW w:w="2891" w:type="dxa"/>
            <w:tcBorders>
              <w:top w:val="single" w:sz="4" w:space="0" w:color="auto"/>
              <w:left w:val="single" w:sz="2" w:space="0" w:color="auto"/>
              <w:bottom w:val="single" w:sz="4" w:space="0" w:color="auto"/>
              <w:right w:val="single" w:sz="2" w:space="0" w:color="auto"/>
            </w:tcBorders>
            <w:vAlign w:val="center"/>
          </w:tcPr>
          <w:p w:rsidR="00EE7D7A" w:rsidRPr="00DB6BD3" w:rsidRDefault="00EE7D7A">
            <w:pPr>
              <w:rPr>
                <w:rFonts w:ascii="Garamond" w:hAnsi="Garamond" w:cs="Garamond"/>
                <w:sz w:val="22"/>
                <w:szCs w:val="22"/>
              </w:rPr>
            </w:pPr>
          </w:p>
        </w:tc>
      </w:tr>
      <w:tr w:rsidR="00FD18C6"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FD18C6" w:rsidRPr="00DB6BD3" w:rsidRDefault="00FD18C6">
            <w:pPr>
              <w:ind w:left="169"/>
              <w:rPr>
                <w:rFonts w:ascii="Verdana" w:hAnsi="Verdana" w:cs="Verdana"/>
                <w:sz w:val="16"/>
                <w:szCs w:val="16"/>
              </w:rPr>
            </w:pPr>
            <w:r>
              <w:rPr>
                <w:rFonts w:ascii="Verdana" w:hAnsi="Verdana" w:cs="Verdana"/>
                <w:sz w:val="16"/>
                <w:szCs w:val="16"/>
              </w:rPr>
              <w:t>Two races am, 2 races pm</w:t>
            </w:r>
          </w:p>
        </w:tc>
        <w:tc>
          <w:tcPr>
            <w:tcW w:w="2880" w:type="dxa"/>
            <w:tcBorders>
              <w:top w:val="single" w:sz="4" w:space="0" w:color="auto"/>
              <w:left w:val="single" w:sz="2" w:space="0" w:color="auto"/>
              <w:bottom w:val="single" w:sz="4" w:space="0" w:color="auto"/>
              <w:right w:val="single" w:sz="2" w:space="0" w:color="auto"/>
            </w:tcBorders>
            <w:vAlign w:val="bottom"/>
          </w:tcPr>
          <w:p w:rsidR="00FD18C6" w:rsidRPr="00DB6BD3" w:rsidRDefault="00FD18C6" w:rsidP="00FD18C6">
            <w:pPr>
              <w:rPr>
                <w:rFonts w:ascii="Verdana" w:hAnsi="Verdana" w:cs="Verdana"/>
                <w:sz w:val="16"/>
                <w:szCs w:val="16"/>
              </w:rPr>
            </w:pPr>
            <w:r>
              <w:rPr>
                <w:rFonts w:ascii="Verdana" w:hAnsi="Verdana" w:cs="Verdana"/>
                <w:sz w:val="16"/>
                <w:szCs w:val="16"/>
              </w:rPr>
              <w:t>10</w:t>
            </w:r>
            <w:r w:rsidR="00A416DF">
              <w:rPr>
                <w:rFonts w:ascii="Verdana" w:hAnsi="Verdana" w:cs="Verdana"/>
                <w:sz w:val="16"/>
                <w:szCs w:val="16"/>
              </w:rPr>
              <w:t>25</w:t>
            </w:r>
          </w:p>
        </w:tc>
        <w:tc>
          <w:tcPr>
            <w:tcW w:w="2891" w:type="dxa"/>
            <w:tcBorders>
              <w:top w:val="single" w:sz="4" w:space="0" w:color="auto"/>
              <w:left w:val="single" w:sz="2" w:space="0" w:color="auto"/>
              <w:bottom w:val="single" w:sz="4" w:space="0" w:color="auto"/>
              <w:right w:val="single" w:sz="2" w:space="0" w:color="auto"/>
            </w:tcBorders>
            <w:vAlign w:val="center"/>
          </w:tcPr>
          <w:p w:rsidR="00FD18C6" w:rsidRPr="00DB6BD3" w:rsidRDefault="00190C5A">
            <w:pPr>
              <w:rPr>
                <w:rFonts w:ascii="Garamond" w:hAnsi="Garamond" w:cs="Garamond"/>
                <w:sz w:val="22"/>
                <w:szCs w:val="22"/>
              </w:rPr>
            </w:pPr>
            <w:r>
              <w:rPr>
                <w:rFonts w:ascii="Garamond" w:hAnsi="Garamond" w:cs="Garamond"/>
                <w:sz w:val="22"/>
                <w:szCs w:val="22"/>
              </w:rPr>
              <w:t>1030</w:t>
            </w:r>
          </w:p>
        </w:tc>
      </w:tr>
    </w:tbl>
    <w:p w:rsidR="003B4672" w:rsidRDefault="003B4672" w:rsidP="00FD18C6">
      <w:pPr>
        <w:tabs>
          <w:tab w:val="left" w:pos="3073"/>
        </w:tabs>
        <w:rPr>
          <w:sz w:val="16"/>
          <w:szCs w:val="16"/>
        </w:rPr>
      </w:pPr>
    </w:p>
    <w:tbl>
      <w:tblPr>
        <w:tblW w:w="0" w:type="auto"/>
        <w:jc w:val="center"/>
        <w:tblLayout w:type="fixed"/>
        <w:tblCellMar>
          <w:left w:w="0" w:type="dxa"/>
          <w:right w:w="0" w:type="dxa"/>
        </w:tblCellMar>
        <w:tblLook w:val="0000"/>
      </w:tblPr>
      <w:tblGrid>
        <w:gridCol w:w="2929"/>
        <w:gridCol w:w="2880"/>
        <w:gridCol w:w="2891"/>
      </w:tblGrid>
      <w:tr w:rsidR="003B4672" w:rsidRPr="00DB6BD3">
        <w:trPr>
          <w:trHeight w:hRule="exact" w:val="364"/>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5"/>
              <w:rPr>
                <w:sz w:val="16"/>
                <w:szCs w:val="16"/>
              </w:rPr>
            </w:pPr>
            <w:r w:rsidRPr="00DB6BD3">
              <w:rPr>
                <w:sz w:val="16"/>
                <w:szCs w:val="16"/>
              </w:rPr>
              <w:t>Mond</w:t>
            </w:r>
            <w:r w:rsidR="00DB6BD3" w:rsidRPr="00DB6BD3">
              <w:rPr>
                <w:sz w:val="16"/>
                <w:szCs w:val="16"/>
              </w:rPr>
              <w:t>ay</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23"/>
              <w:rPr>
                <w:sz w:val="16"/>
                <w:szCs w:val="16"/>
              </w:rPr>
            </w:pPr>
            <w:r w:rsidRPr="00DB6BD3">
              <w:rPr>
                <w:sz w:val="16"/>
                <w:szCs w:val="16"/>
              </w:rPr>
              <w:t>Time of First Warning Si</w:t>
            </w:r>
            <w:r w:rsidR="00DB6BD3" w:rsidRPr="00DB6BD3">
              <w:rPr>
                <w:sz w:val="16"/>
                <w:szCs w:val="16"/>
              </w:rPr>
              <w:t>g</w:t>
            </w:r>
            <w:r w:rsidRPr="00DB6BD3">
              <w:rPr>
                <w:sz w:val="16"/>
                <w:szCs w:val="16"/>
              </w:rPr>
              <w:t>nal</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3B4672">
            <w:pPr>
              <w:rPr>
                <w:rFonts w:ascii="Garamond" w:hAnsi="Garamond" w:cs="Garamond"/>
                <w:sz w:val="22"/>
                <w:szCs w:val="22"/>
              </w:rPr>
            </w:pPr>
          </w:p>
        </w:tc>
      </w:tr>
      <w:tr w:rsidR="003B4672" w:rsidRPr="00DB6BD3">
        <w:trPr>
          <w:trHeight w:hRule="exact" w:val="370"/>
          <w:jc w:val="center"/>
        </w:trPr>
        <w:tc>
          <w:tcPr>
            <w:tcW w:w="2929" w:type="dxa"/>
            <w:tcBorders>
              <w:top w:val="single" w:sz="4" w:space="0" w:color="auto"/>
              <w:left w:val="single" w:sz="2" w:space="0" w:color="auto"/>
              <w:bottom w:val="single" w:sz="7" w:space="0" w:color="auto"/>
              <w:right w:val="single" w:sz="2" w:space="0" w:color="auto"/>
            </w:tcBorders>
            <w:vAlign w:val="bottom"/>
          </w:tcPr>
          <w:p w:rsidR="003B4672" w:rsidRPr="00DB6BD3" w:rsidRDefault="003B4672">
            <w:pPr>
              <w:ind w:left="165"/>
              <w:rPr>
                <w:rFonts w:ascii="Verdana" w:hAnsi="Verdana" w:cs="Verdana"/>
                <w:sz w:val="16"/>
                <w:szCs w:val="16"/>
              </w:rPr>
            </w:pPr>
            <w:r w:rsidRPr="00DB6BD3">
              <w:rPr>
                <w:rFonts w:ascii="Verdana" w:hAnsi="Verdana" w:cs="Verdana"/>
                <w:sz w:val="16"/>
                <w:szCs w:val="16"/>
              </w:rPr>
              <w:t>Two Races</w:t>
            </w:r>
          </w:p>
        </w:tc>
        <w:tc>
          <w:tcPr>
            <w:tcW w:w="2880" w:type="dxa"/>
            <w:tcBorders>
              <w:top w:val="single" w:sz="4" w:space="0" w:color="auto"/>
              <w:left w:val="single" w:sz="2" w:space="0" w:color="auto"/>
              <w:bottom w:val="single" w:sz="7" w:space="0" w:color="auto"/>
              <w:right w:val="single" w:sz="2" w:space="0" w:color="auto"/>
            </w:tcBorders>
            <w:vAlign w:val="bottom"/>
          </w:tcPr>
          <w:p w:rsidR="003B4672" w:rsidRPr="00DB6BD3" w:rsidRDefault="00EE7D7A">
            <w:pPr>
              <w:ind w:left="123"/>
              <w:rPr>
                <w:rFonts w:ascii="Verdana" w:hAnsi="Verdana" w:cs="Verdana"/>
                <w:sz w:val="16"/>
                <w:szCs w:val="16"/>
              </w:rPr>
            </w:pPr>
            <w:r>
              <w:rPr>
                <w:rFonts w:ascii="Verdana" w:hAnsi="Verdana" w:cs="Verdana"/>
                <w:sz w:val="16"/>
                <w:szCs w:val="16"/>
              </w:rPr>
              <w:t>1025</w:t>
            </w:r>
            <w:r w:rsidR="003B4672" w:rsidRPr="00DB6BD3">
              <w:rPr>
                <w:rFonts w:ascii="Verdana" w:hAnsi="Verdana" w:cs="Verdana"/>
                <w:sz w:val="16"/>
                <w:szCs w:val="16"/>
              </w:rPr>
              <w:t xml:space="preserve"> hrs</w:t>
            </w:r>
          </w:p>
        </w:tc>
        <w:tc>
          <w:tcPr>
            <w:tcW w:w="2891" w:type="dxa"/>
            <w:tcBorders>
              <w:top w:val="single" w:sz="4" w:space="0" w:color="auto"/>
              <w:left w:val="single" w:sz="2" w:space="0" w:color="auto"/>
              <w:bottom w:val="single" w:sz="7" w:space="0" w:color="auto"/>
              <w:right w:val="single" w:sz="2" w:space="0" w:color="auto"/>
            </w:tcBorders>
            <w:vAlign w:val="center"/>
          </w:tcPr>
          <w:p w:rsidR="003B4672" w:rsidRPr="00DB6BD3" w:rsidRDefault="00190C5A">
            <w:pPr>
              <w:rPr>
                <w:rFonts w:ascii="Garamond" w:hAnsi="Garamond" w:cs="Garamond"/>
                <w:sz w:val="22"/>
                <w:szCs w:val="22"/>
              </w:rPr>
            </w:pPr>
            <w:r>
              <w:rPr>
                <w:rFonts w:ascii="Garamond" w:hAnsi="Garamond" w:cs="Garamond"/>
                <w:sz w:val="22"/>
                <w:szCs w:val="22"/>
              </w:rPr>
              <w:t>1030</w:t>
            </w:r>
          </w:p>
        </w:tc>
      </w:tr>
    </w:tbl>
    <w:p w:rsidR="003B4672" w:rsidRDefault="003B4672">
      <w:pPr>
        <w:spacing w:after="304" w:line="20" w:lineRule="exact"/>
        <w:jc w:val="center"/>
      </w:pPr>
    </w:p>
    <w:p w:rsidR="003B4672" w:rsidRDefault="00190C5A">
      <w:pPr>
        <w:spacing w:before="36" w:after="108"/>
        <w:ind w:right="357"/>
        <w:rPr>
          <w:sz w:val="22"/>
          <w:szCs w:val="22"/>
        </w:rPr>
      </w:pPr>
      <w:r>
        <w:rPr>
          <w:sz w:val="22"/>
          <w:szCs w:val="22"/>
        </w:rPr>
        <w:t xml:space="preserve">The Warning signal for the </w:t>
      </w:r>
      <w:proofErr w:type="spellStart"/>
      <w:r>
        <w:rPr>
          <w:sz w:val="22"/>
          <w:szCs w:val="22"/>
        </w:rPr>
        <w:t>Goodacre</w:t>
      </w:r>
      <w:proofErr w:type="spellEnd"/>
      <w:r>
        <w:rPr>
          <w:sz w:val="22"/>
          <w:szCs w:val="22"/>
        </w:rPr>
        <w:t xml:space="preserve"> </w:t>
      </w:r>
      <w:proofErr w:type="gramStart"/>
      <w:r>
        <w:rPr>
          <w:sz w:val="22"/>
          <w:szCs w:val="22"/>
        </w:rPr>
        <w:t>Cup  will</w:t>
      </w:r>
      <w:proofErr w:type="gramEnd"/>
      <w:r>
        <w:rPr>
          <w:sz w:val="22"/>
          <w:szCs w:val="22"/>
        </w:rPr>
        <w:t xml:space="preserve"> b</w:t>
      </w:r>
      <w:r w:rsidR="003B4672">
        <w:rPr>
          <w:sz w:val="22"/>
          <w:szCs w:val="22"/>
        </w:rPr>
        <w:t xml:space="preserve">e Flag R. </w:t>
      </w:r>
      <w:r>
        <w:rPr>
          <w:sz w:val="22"/>
          <w:szCs w:val="22"/>
        </w:rPr>
        <w:t xml:space="preserve">The warning signal for </w:t>
      </w:r>
      <w:proofErr w:type="gramStart"/>
      <w:r>
        <w:rPr>
          <w:sz w:val="22"/>
          <w:szCs w:val="22"/>
        </w:rPr>
        <w:t>the  Buzz</w:t>
      </w:r>
      <w:proofErr w:type="gramEnd"/>
      <w:r>
        <w:rPr>
          <w:sz w:val="22"/>
          <w:szCs w:val="22"/>
        </w:rPr>
        <w:t xml:space="preserve"> fleet will be Numeral 2. </w:t>
      </w:r>
      <w:r w:rsidR="003B4672">
        <w:rPr>
          <w:sz w:val="22"/>
          <w:szCs w:val="22"/>
        </w:rPr>
        <w:t>T</w:t>
      </w:r>
      <w:r w:rsidR="00DB6BD3">
        <w:rPr>
          <w:sz w:val="22"/>
          <w:szCs w:val="22"/>
        </w:rPr>
        <w:t>he Race Committee may bring for</w:t>
      </w:r>
      <w:r w:rsidR="003B4672">
        <w:rPr>
          <w:sz w:val="22"/>
          <w:szCs w:val="22"/>
        </w:rPr>
        <w:t>ward a race or races but there will be no more than 4 races per day. Any change to the schedule o</w:t>
      </w:r>
      <w:r w:rsidR="003B4672">
        <w:rPr>
          <w:rFonts w:ascii="Garamond" w:hAnsi="Garamond" w:cs="Garamond"/>
          <w:sz w:val="22"/>
          <w:szCs w:val="22"/>
        </w:rPr>
        <w:t>f</w:t>
      </w:r>
      <w:r w:rsidR="00DB6BD3">
        <w:rPr>
          <w:sz w:val="22"/>
          <w:szCs w:val="22"/>
        </w:rPr>
        <w:t xml:space="preserve"> races will be made at least 1 hour before the </w:t>
      </w:r>
      <w:r w:rsidR="00FD18C6">
        <w:rPr>
          <w:sz w:val="22"/>
          <w:szCs w:val="22"/>
        </w:rPr>
        <w:t>warning signal on that day, unless it intended to bring forward the first start of a day, in which case the decision will be made by 1900 the previous day.</w:t>
      </w:r>
      <w:r w:rsidR="003B4672">
        <w:rPr>
          <w:sz w:val="22"/>
          <w:szCs w:val="22"/>
        </w:rPr>
        <w:t xml:space="preserve"> There will be no warning signal after 15:00 hrs on the last day except for a general recall.</w:t>
      </w:r>
    </w:p>
    <w:p w:rsidR="00C7536B" w:rsidRDefault="00C7536B">
      <w:pPr>
        <w:spacing w:before="36" w:after="108"/>
        <w:ind w:right="357"/>
        <w:rPr>
          <w:sz w:val="22"/>
          <w:szCs w:val="22"/>
        </w:rPr>
      </w:pPr>
    </w:p>
    <w:p w:rsidR="003B4672" w:rsidRDefault="003B4672">
      <w:pPr>
        <w:numPr>
          <w:ilvl w:val="0"/>
          <w:numId w:val="3"/>
        </w:numPr>
        <w:spacing w:line="292" w:lineRule="auto"/>
        <w:rPr>
          <w:rFonts w:ascii="Garamond" w:hAnsi="Garamond" w:cs="Garamond"/>
          <w:b/>
          <w:bCs/>
          <w:sz w:val="22"/>
          <w:szCs w:val="22"/>
        </w:rPr>
      </w:pPr>
      <w:r>
        <w:rPr>
          <w:rFonts w:ascii="Garamond" w:hAnsi="Garamond" w:cs="Garamond"/>
          <w:b/>
          <w:bCs/>
          <w:sz w:val="22"/>
          <w:szCs w:val="22"/>
        </w:rPr>
        <w:t>Sailing area and courses:</w:t>
      </w:r>
    </w:p>
    <w:p w:rsidR="003B4672" w:rsidRDefault="003B4672">
      <w:pPr>
        <w:spacing w:after="216" w:line="276" w:lineRule="auto"/>
        <w:ind w:right="504"/>
        <w:rPr>
          <w:rFonts w:ascii="Garamond" w:hAnsi="Garamond" w:cs="Garamond"/>
          <w:sz w:val="22"/>
          <w:szCs w:val="22"/>
        </w:rPr>
      </w:pPr>
      <w:r>
        <w:rPr>
          <w:rFonts w:ascii="Garamond" w:hAnsi="Garamond" w:cs="Garamond"/>
          <w:sz w:val="22"/>
          <w:szCs w:val="22"/>
        </w:rPr>
        <w:t>The sailing area will be on Roadford Lake. Courses sailed will be a</w:t>
      </w:r>
      <w:r w:rsidR="0000057A">
        <w:rPr>
          <w:rFonts w:ascii="Garamond" w:hAnsi="Garamond" w:cs="Garamond"/>
          <w:sz w:val="22"/>
          <w:szCs w:val="22"/>
        </w:rPr>
        <w:t>s decided by the Race Committee, but the aim is to use Committee boat starts and Olympic Style courses with temporary marks.</w:t>
      </w:r>
    </w:p>
    <w:p w:rsidR="003B4672" w:rsidRDefault="003B4672">
      <w:pPr>
        <w:numPr>
          <w:ilvl w:val="0"/>
          <w:numId w:val="4"/>
        </w:numPr>
        <w:spacing w:line="297" w:lineRule="auto"/>
        <w:jc w:val="both"/>
        <w:rPr>
          <w:rFonts w:ascii="Garamond" w:hAnsi="Garamond" w:cs="Garamond"/>
          <w:b/>
          <w:bCs/>
          <w:sz w:val="22"/>
          <w:szCs w:val="22"/>
        </w:rPr>
      </w:pPr>
      <w:r>
        <w:rPr>
          <w:rFonts w:ascii="Garamond" w:hAnsi="Garamond" w:cs="Garamond"/>
          <w:b/>
          <w:bCs/>
          <w:sz w:val="22"/>
          <w:szCs w:val="22"/>
        </w:rPr>
        <w:t>Certificates:</w:t>
      </w:r>
      <w:r w:rsidR="00332294">
        <w:rPr>
          <w:rFonts w:ascii="Garamond" w:hAnsi="Garamond" w:cs="Garamond"/>
          <w:b/>
          <w:bCs/>
          <w:sz w:val="22"/>
          <w:szCs w:val="22"/>
        </w:rPr>
        <w:t xml:space="preserve"> not required</w:t>
      </w:r>
    </w:p>
    <w:p w:rsidR="003B4672" w:rsidRDefault="003B4672">
      <w:pPr>
        <w:numPr>
          <w:ilvl w:val="0"/>
          <w:numId w:val="4"/>
        </w:numPr>
        <w:spacing w:line="292" w:lineRule="auto"/>
        <w:rPr>
          <w:rFonts w:ascii="Garamond" w:hAnsi="Garamond" w:cs="Garamond"/>
          <w:b/>
          <w:bCs/>
          <w:sz w:val="22"/>
          <w:szCs w:val="22"/>
        </w:rPr>
      </w:pPr>
      <w:r>
        <w:rPr>
          <w:rFonts w:ascii="Garamond" w:hAnsi="Garamond" w:cs="Garamond"/>
          <w:b/>
          <w:bCs/>
          <w:sz w:val="22"/>
          <w:szCs w:val="22"/>
        </w:rPr>
        <w:t>Sailing Instructions:</w:t>
      </w:r>
    </w:p>
    <w:p w:rsidR="003B4672" w:rsidRDefault="003B4672">
      <w:pPr>
        <w:spacing w:after="216" w:line="271" w:lineRule="auto"/>
        <w:ind w:right="216"/>
        <w:rPr>
          <w:rFonts w:ascii="Garamond" w:hAnsi="Garamond" w:cs="Garamond"/>
          <w:sz w:val="22"/>
          <w:szCs w:val="22"/>
        </w:rPr>
      </w:pPr>
      <w:r>
        <w:rPr>
          <w:rFonts w:ascii="Garamond" w:hAnsi="Garamond" w:cs="Garamond"/>
          <w:sz w:val="22"/>
          <w:szCs w:val="22"/>
        </w:rPr>
        <w:t>These will be available from the Race Office on completion of registration or from the RLSC website.</w:t>
      </w:r>
    </w:p>
    <w:p w:rsidR="003B4672" w:rsidRDefault="0016245B">
      <w:pPr>
        <w:numPr>
          <w:ilvl w:val="0"/>
          <w:numId w:val="4"/>
        </w:numPr>
        <w:spacing w:line="295" w:lineRule="auto"/>
        <w:rPr>
          <w:rFonts w:ascii="Garamond" w:hAnsi="Garamond" w:cs="Garamond"/>
          <w:b/>
          <w:bCs/>
          <w:sz w:val="22"/>
          <w:szCs w:val="22"/>
        </w:rPr>
      </w:pPr>
      <w:r>
        <w:rPr>
          <w:rFonts w:ascii="Garamond" w:hAnsi="Garamond" w:cs="Garamond"/>
          <w:b/>
          <w:bCs/>
          <w:sz w:val="22"/>
          <w:szCs w:val="22"/>
        </w:rPr>
        <w:t>Scoring and Prizes:</w:t>
      </w:r>
    </w:p>
    <w:p w:rsidR="003B4672" w:rsidRDefault="003B4672">
      <w:pPr>
        <w:spacing w:after="252" w:line="264" w:lineRule="auto"/>
        <w:ind w:right="576"/>
        <w:rPr>
          <w:rFonts w:ascii="Garamond" w:hAnsi="Garamond" w:cs="Garamond"/>
          <w:sz w:val="22"/>
          <w:szCs w:val="22"/>
        </w:rPr>
      </w:pPr>
      <w:r>
        <w:rPr>
          <w:rFonts w:ascii="Garamond" w:hAnsi="Garamond" w:cs="Garamond"/>
          <w:sz w:val="22"/>
          <w:szCs w:val="22"/>
        </w:rPr>
        <w:t>Three completed races are required to constitute a series. One disc</w:t>
      </w:r>
      <w:r w:rsidR="00171E46">
        <w:rPr>
          <w:rFonts w:ascii="Garamond" w:hAnsi="Garamond" w:cs="Garamond"/>
          <w:sz w:val="22"/>
          <w:szCs w:val="22"/>
        </w:rPr>
        <w:t>ard will apply if over 3 races completed</w:t>
      </w:r>
      <w:r w:rsidR="0016245B">
        <w:rPr>
          <w:rFonts w:ascii="Garamond" w:hAnsi="Garamond" w:cs="Garamond"/>
          <w:sz w:val="22"/>
          <w:szCs w:val="22"/>
        </w:rPr>
        <w:t xml:space="preserve">. The </w:t>
      </w:r>
      <w:proofErr w:type="spellStart"/>
      <w:r w:rsidR="0016245B">
        <w:rPr>
          <w:rFonts w:ascii="Garamond" w:hAnsi="Garamond" w:cs="Garamond"/>
          <w:sz w:val="22"/>
          <w:szCs w:val="22"/>
        </w:rPr>
        <w:t>Goodacre</w:t>
      </w:r>
      <w:proofErr w:type="spellEnd"/>
      <w:r w:rsidR="0016245B">
        <w:rPr>
          <w:rFonts w:ascii="Garamond" w:hAnsi="Garamond" w:cs="Garamond"/>
          <w:sz w:val="22"/>
          <w:szCs w:val="22"/>
        </w:rPr>
        <w:t xml:space="preserve"> Cup will be awarded to the first SWLT competitor. Prizes will be awarded to the first four boats overall, first lady </w:t>
      </w:r>
      <w:r w:rsidR="00576E5F">
        <w:rPr>
          <w:rFonts w:ascii="Garamond" w:hAnsi="Garamond" w:cs="Garamond"/>
          <w:sz w:val="22"/>
          <w:szCs w:val="22"/>
        </w:rPr>
        <w:t xml:space="preserve">helm and juniors under </w:t>
      </w:r>
      <w:proofErr w:type="gramStart"/>
      <w:r w:rsidR="00576E5F">
        <w:rPr>
          <w:rFonts w:ascii="Garamond" w:hAnsi="Garamond" w:cs="Garamond"/>
          <w:sz w:val="22"/>
          <w:szCs w:val="22"/>
        </w:rPr>
        <w:t>18</w:t>
      </w:r>
      <w:r w:rsidR="005B6E09">
        <w:rPr>
          <w:rFonts w:ascii="Garamond" w:hAnsi="Garamond" w:cs="Garamond"/>
          <w:sz w:val="22"/>
          <w:szCs w:val="22"/>
        </w:rPr>
        <w:t xml:space="preserve"> </w:t>
      </w:r>
      <w:r w:rsidR="0016245B">
        <w:rPr>
          <w:rFonts w:ascii="Garamond" w:hAnsi="Garamond" w:cs="Garamond"/>
          <w:sz w:val="22"/>
          <w:szCs w:val="22"/>
        </w:rPr>
        <w:t>,</w:t>
      </w:r>
      <w:proofErr w:type="gramEnd"/>
      <w:r w:rsidR="0016245B">
        <w:rPr>
          <w:rFonts w:ascii="Garamond" w:hAnsi="Garamond" w:cs="Garamond"/>
          <w:sz w:val="22"/>
          <w:szCs w:val="22"/>
        </w:rPr>
        <w:t xml:space="preserve"> depending on entries.</w:t>
      </w:r>
    </w:p>
    <w:p w:rsidR="003B4672" w:rsidRDefault="003B4672">
      <w:pPr>
        <w:numPr>
          <w:ilvl w:val="0"/>
          <w:numId w:val="4"/>
        </w:numPr>
        <w:spacing w:line="297" w:lineRule="auto"/>
        <w:rPr>
          <w:rFonts w:ascii="Garamond" w:hAnsi="Garamond" w:cs="Garamond"/>
          <w:b/>
          <w:bCs/>
          <w:sz w:val="22"/>
          <w:szCs w:val="22"/>
        </w:rPr>
      </w:pPr>
      <w:r>
        <w:rPr>
          <w:rFonts w:ascii="Garamond" w:hAnsi="Garamond" w:cs="Garamond"/>
          <w:b/>
          <w:bCs/>
          <w:sz w:val="22"/>
          <w:szCs w:val="22"/>
        </w:rPr>
        <w:t>Support Boats:</w:t>
      </w:r>
      <w:r w:rsidR="00332294">
        <w:rPr>
          <w:rFonts w:ascii="Garamond" w:hAnsi="Garamond" w:cs="Garamond"/>
          <w:b/>
          <w:bCs/>
          <w:sz w:val="22"/>
          <w:szCs w:val="22"/>
        </w:rPr>
        <w:t xml:space="preserve"> n/a</w:t>
      </w:r>
    </w:p>
    <w:p w:rsidR="003B4672" w:rsidRDefault="003B4672">
      <w:pPr>
        <w:numPr>
          <w:ilvl w:val="0"/>
          <w:numId w:val="4"/>
        </w:numPr>
        <w:spacing w:line="297" w:lineRule="auto"/>
        <w:rPr>
          <w:rFonts w:ascii="Garamond" w:hAnsi="Garamond" w:cs="Garamond"/>
          <w:b/>
          <w:bCs/>
          <w:sz w:val="22"/>
          <w:szCs w:val="22"/>
        </w:rPr>
      </w:pPr>
      <w:r>
        <w:rPr>
          <w:rFonts w:ascii="Garamond" w:hAnsi="Garamond" w:cs="Garamond"/>
          <w:b/>
          <w:bCs/>
          <w:sz w:val="22"/>
          <w:szCs w:val="22"/>
        </w:rPr>
        <w:t>Safety and Disclaimer of Liability:</w:t>
      </w:r>
    </w:p>
    <w:p w:rsidR="003B4672" w:rsidRDefault="003B4672">
      <w:pPr>
        <w:spacing w:after="216" w:line="268" w:lineRule="auto"/>
        <w:ind w:right="144"/>
        <w:rPr>
          <w:rFonts w:ascii="Garamond" w:hAnsi="Garamond" w:cs="Garamond"/>
          <w:sz w:val="22"/>
          <w:szCs w:val="22"/>
        </w:rPr>
      </w:pPr>
      <w:r>
        <w:rPr>
          <w:rFonts w:ascii="Garamond" w:hAnsi="Garamond" w:cs="Garamond"/>
          <w:b/>
          <w:bCs/>
          <w:sz w:val="22"/>
          <w:szCs w:val="22"/>
        </w:rPr>
        <w:t xml:space="preserve">14.1 </w:t>
      </w:r>
      <w:r>
        <w:rPr>
          <w:rFonts w:ascii="Garamond" w:hAnsi="Garamond" w:cs="Garamond"/>
          <w:sz w:val="22"/>
          <w:szCs w:val="22"/>
        </w:rPr>
        <w:t>A competitor is responsible for their own safety, whether afloat or ashore and nothing, whether in the Notice of Race or Sailing instructions or anywhere else reduces this responsibility.</w:t>
      </w:r>
    </w:p>
    <w:p w:rsidR="003B4672" w:rsidRDefault="003B4672">
      <w:pPr>
        <w:spacing w:before="36" w:after="216" w:line="268" w:lineRule="auto"/>
        <w:ind w:right="288"/>
        <w:jc w:val="both"/>
        <w:rPr>
          <w:rFonts w:ascii="Garamond" w:hAnsi="Garamond" w:cs="Garamond"/>
          <w:sz w:val="22"/>
          <w:szCs w:val="22"/>
        </w:rPr>
      </w:pPr>
      <w:r>
        <w:rPr>
          <w:rFonts w:ascii="Garamond" w:hAnsi="Garamond" w:cs="Garamond"/>
          <w:b/>
          <w:bCs/>
          <w:sz w:val="22"/>
          <w:szCs w:val="22"/>
        </w:rPr>
        <w:t xml:space="preserve">14.2 </w:t>
      </w:r>
      <w:r>
        <w:rPr>
          <w:rFonts w:ascii="Garamond" w:hAnsi="Garamond" w:cs="Garamond"/>
          <w:sz w:val="22"/>
          <w:szCs w:val="22"/>
        </w:rPr>
        <w:t>It is for the competitor to decide whether they are fit to sail in the conditions. By going afloat the competitor confirms they are fit and competent to sail and compete in those conditions.</w:t>
      </w:r>
    </w:p>
    <w:p w:rsidR="003B4672" w:rsidRDefault="003B4672">
      <w:pPr>
        <w:tabs>
          <w:tab w:val="left" w:pos="6912"/>
        </w:tabs>
        <w:spacing w:before="36" w:after="216" w:line="266" w:lineRule="auto"/>
        <w:ind w:right="72"/>
        <w:rPr>
          <w:rFonts w:ascii="Garamond" w:hAnsi="Garamond" w:cs="Garamond"/>
          <w:sz w:val="22"/>
          <w:szCs w:val="22"/>
        </w:rPr>
      </w:pPr>
      <w:r>
        <w:rPr>
          <w:rFonts w:ascii="Garamond" w:hAnsi="Garamond" w:cs="Garamond"/>
          <w:b/>
          <w:bCs/>
          <w:sz w:val="22"/>
          <w:szCs w:val="22"/>
        </w:rPr>
        <w:t xml:space="preserve">14.3 </w:t>
      </w:r>
      <w:r w:rsidR="00DB6BD3">
        <w:rPr>
          <w:rFonts w:ascii="Garamond" w:hAnsi="Garamond" w:cs="Garamond"/>
          <w:sz w:val="22"/>
          <w:szCs w:val="22"/>
        </w:rPr>
        <w:t xml:space="preserve">Nothing </w:t>
      </w:r>
      <w:r>
        <w:rPr>
          <w:rFonts w:ascii="Garamond" w:hAnsi="Garamond" w:cs="Garamond"/>
          <w:sz w:val="22"/>
          <w:szCs w:val="22"/>
        </w:rPr>
        <w:t xml:space="preserve">done by the </w:t>
      </w:r>
      <w:proofErr w:type="spellStart"/>
      <w:r>
        <w:rPr>
          <w:rFonts w:ascii="Garamond" w:hAnsi="Garamond" w:cs="Garamond"/>
          <w:sz w:val="22"/>
          <w:szCs w:val="22"/>
        </w:rPr>
        <w:t>organisers</w:t>
      </w:r>
      <w:proofErr w:type="spellEnd"/>
      <w:r>
        <w:rPr>
          <w:rFonts w:ascii="Garamond" w:hAnsi="Garamond" w:cs="Garamond"/>
          <w:sz w:val="22"/>
          <w:szCs w:val="22"/>
        </w:rPr>
        <w:t xml:space="preserve"> can reduce the liability of the competitor nor will it make the </w:t>
      </w:r>
      <w:proofErr w:type="spellStart"/>
      <w:r>
        <w:rPr>
          <w:rFonts w:ascii="Garamond" w:hAnsi="Garamond" w:cs="Garamond"/>
          <w:sz w:val="22"/>
          <w:szCs w:val="22"/>
        </w:rPr>
        <w:t>organisers</w:t>
      </w:r>
      <w:proofErr w:type="spellEnd"/>
      <w:r>
        <w:rPr>
          <w:rFonts w:ascii="Garamond" w:hAnsi="Garamond" w:cs="Garamond"/>
          <w:sz w:val="22"/>
          <w:szCs w:val="22"/>
        </w:rPr>
        <w:t xml:space="preserve"> responsible</w:t>
      </w:r>
      <w:r w:rsidR="00DB6BD3">
        <w:rPr>
          <w:rFonts w:ascii="Garamond" w:hAnsi="Garamond" w:cs="Garamond"/>
          <w:sz w:val="22"/>
          <w:szCs w:val="22"/>
        </w:rPr>
        <w:t xml:space="preserve"> for any loss, damage, death or </w:t>
      </w:r>
      <w:proofErr w:type="gramStart"/>
      <w:r w:rsidR="00DB6BD3">
        <w:rPr>
          <w:rFonts w:ascii="Garamond" w:hAnsi="Garamond" w:cs="Garamond"/>
          <w:sz w:val="22"/>
          <w:szCs w:val="22"/>
        </w:rPr>
        <w:t>injury,</w:t>
      </w:r>
      <w:proofErr w:type="gramEnd"/>
      <w:r w:rsidR="00DB6BD3">
        <w:rPr>
          <w:rFonts w:ascii="Garamond" w:hAnsi="Garamond" w:cs="Garamond"/>
          <w:sz w:val="22"/>
          <w:szCs w:val="22"/>
        </w:rPr>
        <w:t xml:space="preserve"> </w:t>
      </w:r>
      <w:r>
        <w:rPr>
          <w:rFonts w:ascii="Garamond" w:hAnsi="Garamond" w:cs="Garamond"/>
          <w:sz w:val="22"/>
          <w:szCs w:val="22"/>
        </w:rPr>
        <w:t xml:space="preserve">however it may occur, as a result of the boat taking, part in the series. The </w:t>
      </w:r>
      <w:proofErr w:type="spellStart"/>
      <w:r>
        <w:rPr>
          <w:rFonts w:ascii="Garamond" w:hAnsi="Garamond" w:cs="Garamond"/>
          <w:sz w:val="22"/>
          <w:szCs w:val="22"/>
        </w:rPr>
        <w:t>organisers</w:t>
      </w:r>
      <w:proofErr w:type="spellEnd"/>
      <w:r>
        <w:rPr>
          <w:rFonts w:ascii="Garamond" w:hAnsi="Garamond" w:cs="Garamond"/>
          <w:sz w:val="22"/>
          <w:szCs w:val="22"/>
        </w:rPr>
        <w:t xml:space="preserve"> encompass everyone helping to run the race and include the </w:t>
      </w:r>
      <w:proofErr w:type="spellStart"/>
      <w:r>
        <w:rPr>
          <w:rFonts w:ascii="Garamond" w:hAnsi="Garamond" w:cs="Garamond"/>
          <w:sz w:val="22"/>
          <w:szCs w:val="22"/>
        </w:rPr>
        <w:t>organising</w:t>
      </w:r>
      <w:proofErr w:type="spellEnd"/>
      <w:r>
        <w:rPr>
          <w:rFonts w:ascii="Garamond" w:hAnsi="Garamond" w:cs="Garamond"/>
          <w:sz w:val="22"/>
          <w:szCs w:val="22"/>
        </w:rPr>
        <w:t xml:space="preserve"> authority, the race committee, the race officer, patrol boats and beach masters.</w:t>
      </w:r>
    </w:p>
    <w:p w:rsidR="003B4672" w:rsidRDefault="003B4672">
      <w:pPr>
        <w:spacing w:before="36" w:after="216" w:line="264" w:lineRule="auto"/>
        <w:ind w:right="1224"/>
        <w:rPr>
          <w:rFonts w:ascii="Garamond" w:hAnsi="Garamond" w:cs="Garamond"/>
          <w:sz w:val="22"/>
          <w:szCs w:val="22"/>
        </w:rPr>
      </w:pPr>
      <w:r>
        <w:rPr>
          <w:rFonts w:ascii="Garamond" w:hAnsi="Garamond" w:cs="Garamond"/>
          <w:b/>
          <w:bCs/>
          <w:sz w:val="22"/>
          <w:szCs w:val="22"/>
        </w:rPr>
        <w:t xml:space="preserve">14.4 </w:t>
      </w:r>
      <w:r w:rsidR="00DB6BD3">
        <w:rPr>
          <w:rFonts w:ascii="Garamond" w:hAnsi="Garamond" w:cs="Garamond"/>
          <w:sz w:val="22"/>
          <w:szCs w:val="22"/>
        </w:rPr>
        <w:t xml:space="preserve">The provision of </w:t>
      </w:r>
      <w:r>
        <w:rPr>
          <w:rFonts w:ascii="Garamond" w:hAnsi="Garamond" w:cs="Garamond"/>
          <w:sz w:val="22"/>
          <w:szCs w:val="22"/>
        </w:rPr>
        <w:t>patrol boats does not relieve the competitor of his/her responsibilities.</w:t>
      </w:r>
    </w:p>
    <w:p w:rsidR="003B4672" w:rsidRDefault="003B4672">
      <w:pPr>
        <w:spacing w:before="36" w:after="252" w:line="264" w:lineRule="auto"/>
        <w:ind w:right="504"/>
        <w:rPr>
          <w:rFonts w:ascii="Garamond" w:hAnsi="Garamond" w:cs="Garamond"/>
          <w:sz w:val="22"/>
          <w:szCs w:val="22"/>
        </w:rPr>
      </w:pPr>
      <w:r>
        <w:rPr>
          <w:rFonts w:ascii="Garamond" w:hAnsi="Garamond" w:cs="Garamond"/>
          <w:b/>
          <w:bCs/>
          <w:sz w:val="22"/>
          <w:szCs w:val="22"/>
        </w:rPr>
        <w:t xml:space="preserve">14.5 </w:t>
      </w:r>
      <w:r>
        <w:rPr>
          <w:rFonts w:ascii="Garamond" w:hAnsi="Garamond" w:cs="Garamond"/>
          <w:sz w:val="22"/>
          <w:szCs w:val="22"/>
        </w:rPr>
        <w:t>Each boat is required to hold adequate insurance and in particular against third party claims of at least £2,000,000.</w:t>
      </w:r>
    </w:p>
    <w:p w:rsidR="003B4672" w:rsidRDefault="003B4672">
      <w:pPr>
        <w:numPr>
          <w:ilvl w:val="0"/>
          <w:numId w:val="4"/>
        </w:numPr>
        <w:spacing w:line="292" w:lineRule="auto"/>
        <w:rPr>
          <w:rFonts w:ascii="Garamond" w:hAnsi="Garamond" w:cs="Garamond"/>
          <w:b/>
          <w:bCs/>
          <w:sz w:val="22"/>
          <w:szCs w:val="22"/>
        </w:rPr>
      </w:pPr>
      <w:r>
        <w:rPr>
          <w:rFonts w:ascii="Garamond" w:hAnsi="Garamond" w:cs="Garamond"/>
          <w:b/>
          <w:bCs/>
          <w:sz w:val="22"/>
          <w:szCs w:val="22"/>
        </w:rPr>
        <w:t>Boat Parking:</w:t>
      </w:r>
    </w:p>
    <w:p w:rsidR="003B4672" w:rsidRDefault="003B4672">
      <w:pPr>
        <w:spacing w:after="216" w:line="271" w:lineRule="auto"/>
        <w:ind w:right="72"/>
        <w:rPr>
          <w:rFonts w:ascii="Garamond" w:hAnsi="Garamond" w:cs="Garamond"/>
          <w:sz w:val="22"/>
          <w:szCs w:val="22"/>
        </w:rPr>
      </w:pPr>
      <w:r>
        <w:rPr>
          <w:rFonts w:ascii="Garamond" w:hAnsi="Garamond" w:cs="Garamond"/>
          <w:sz w:val="22"/>
          <w:szCs w:val="22"/>
        </w:rPr>
        <w:t xml:space="preserve">Boats should he left in the boat park, or as directed by a member of the event </w:t>
      </w:r>
      <w:proofErr w:type="spellStart"/>
      <w:r>
        <w:rPr>
          <w:rFonts w:ascii="Garamond" w:hAnsi="Garamond" w:cs="Garamond"/>
          <w:sz w:val="22"/>
          <w:szCs w:val="22"/>
        </w:rPr>
        <w:t>organising</w:t>
      </w:r>
      <w:proofErr w:type="spellEnd"/>
      <w:r>
        <w:rPr>
          <w:rFonts w:ascii="Garamond" w:hAnsi="Garamond" w:cs="Garamond"/>
          <w:sz w:val="22"/>
          <w:szCs w:val="22"/>
        </w:rPr>
        <w:t xml:space="preserve"> team.</w:t>
      </w:r>
    </w:p>
    <w:p w:rsidR="003B4672" w:rsidRDefault="003B4672">
      <w:pPr>
        <w:numPr>
          <w:ilvl w:val="0"/>
          <w:numId w:val="4"/>
        </w:numPr>
        <w:spacing w:before="36" w:after="36" w:line="266" w:lineRule="auto"/>
        <w:ind w:right="720"/>
        <w:rPr>
          <w:rFonts w:ascii="Garamond" w:hAnsi="Garamond" w:cs="Garamond"/>
          <w:sz w:val="22"/>
          <w:szCs w:val="22"/>
        </w:rPr>
      </w:pPr>
      <w:r>
        <w:rPr>
          <w:rFonts w:ascii="Garamond" w:hAnsi="Garamond" w:cs="Garamond"/>
          <w:b/>
          <w:bCs/>
          <w:sz w:val="22"/>
          <w:szCs w:val="22"/>
        </w:rPr>
        <w:t xml:space="preserve">Car Parking: </w:t>
      </w:r>
      <w:r>
        <w:rPr>
          <w:rFonts w:ascii="Garamond" w:hAnsi="Garamond" w:cs="Garamond"/>
          <w:sz w:val="22"/>
          <w:szCs w:val="22"/>
        </w:rPr>
        <w:t>Cars should be parked in the car park as directed. No cars in the boat park please.</w:t>
      </w:r>
    </w:p>
    <w:p w:rsidR="00DB6BD3" w:rsidRDefault="009F4C6D">
      <w:pPr>
        <w:numPr>
          <w:ilvl w:val="0"/>
          <w:numId w:val="5"/>
        </w:numPr>
        <w:spacing w:line="295" w:lineRule="auto"/>
        <w:rPr>
          <w:rFonts w:ascii="Garamond" w:hAnsi="Garamond" w:cs="Garamond"/>
          <w:b/>
          <w:bCs/>
          <w:sz w:val="22"/>
          <w:szCs w:val="22"/>
        </w:rPr>
      </w:pPr>
      <w:r>
        <w:rPr>
          <w:rFonts w:ascii="Garamond" w:hAnsi="Garamond" w:cs="Garamond"/>
          <w:b/>
          <w:bCs/>
          <w:sz w:val="22"/>
          <w:szCs w:val="22"/>
        </w:rPr>
        <w:t xml:space="preserve">Social: The Club will provide a communal BBQ Saturday and Sunday night .Bring your own food. Tea and cakes/biscuits at </w:t>
      </w:r>
      <w:proofErr w:type="spellStart"/>
      <w:r>
        <w:rPr>
          <w:rFonts w:ascii="Garamond" w:hAnsi="Garamond" w:cs="Garamond"/>
          <w:b/>
          <w:bCs/>
          <w:sz w:val="22"/>
          <w:szCs w:val="22"/>
        </w:rPr>
        <w:t>prizegiving</w:t>
      </w:r>
      <w:proofErr w:type="spellEnd"/>
      <w:r>
        <w:rPr>
          <w:rFonts w:ascii="Garamond" w:hAnsi="Garamond" w:cs="Garamond"/>
          <w:b/>
          <w:bCs/>
          <w:sz w:val="22"/>
          <w:szCs w:val="22"/>
        </w:rPr>
        <w:t xml:space="preserve"> on Monday</w:t>
      </w:r>
    </w:p>
    <w:p w:rsidR="003B4672" w:rsidRPr="00DB6BD3" w:rsidRDefault="003B4672" w:rsidP="00DB6BD3">
      <w:pPr>
        <w:numPr>
          <w:ilvl w:val="0"/>
          <w:numId w:val="5"/>
        </w:numPr>
        <w:spacing w:line="295" w:lineRule="auto"/>
        <w:rPr>
          <w:rFonts w:ascii="Garamond" w:hAnsi="Garamond" w:cs="Garamond"/>
          <w:b/>
          <w:bCs/>
          <w:sz w:val="22"/>
          <w:szCs w:val="22"/>
        </w:rPr>
      </w:pPr>
      <w:r w:rsidRPr="00DB6BD3">
        <w:rPr>
          <w:rFonts w:ascii="Garamond" w:hAnsi="Garamond" w:cs="Garamond"/>
          <w:b/>
          <w:bCs/>
          <w:sz w:val="22"/>
          <w:szCs w:val="22"/>
        </w:rPr>
        <w:t>Prize-giving:</w:t>
      </w:r>
    </w:p>
    <w:p w:rsidR="003B4672" w:rsidRDefault="003B4672">
      <w:pPr>
        <w:spacing w:after="252" w:line="264" w:lineRule="auto"/>
        <w:rPr>
          <w:rFonts w:ascii="Garamond" w:hAnsi="Garamond" w:cs="Garamond"/>
          <w:sz w:val="22"/>
          <w:szCs w:val="22"/>
        </w:rPr>
      </w:pPr>
      <w:r>
        <w:rPr>
          <w:rFonts w:ascii="Garamond" w:hAnsi="Garamond" w:cs="Garamond"/>
          <w:sz w:val="22"/>
          <w:szCs w:val="22"/>
        </w:rPr>
        <w:t>This will be in the area of</w:t>
      </w:r>
      <w:r w:rsidR="00DB6BD3">
        <w:rPr>
          <w:rFonts w:ascii="Garamond" w:hAnsi="Garamond" w:cs="Garamond"/>
          <w:sz w:val="22"/>
          <w:szCs w:val="22"/>
        </w:rPr>
        <w:t xml:space="preserve"> </w:t>
      </w:r>
      <w:r>
        <w:rPr>
          <w:rFonts w:ascii="Garamond" w:hAnsi="Garamond" w:cs="Garamond"/>
          <w:sz w:val="22"/>
          <w:szCs w:val="22"/>
        </w:rPr>
        <w:t xml:space="preserve">the </w:t>
      </w:r>
      <w:proofErr w:type="spellStart"/>
      <w:r>
        <w:rPr>
          <w:rFonts w:ascii="Garamond" w:hAnsi="Garamond" w:cs="Garamond"/>
          <w:sz w:val="22"/>
          <w:szCs w:val="22"/>
        </w:rPr>
        <w:t>Watersports</w:t>
      </w:r>
      <w:proofErr w:type="spellEnd"/>
      <w:r>
        <w:rPr>
          <w:rFonts w:ascii="Garamond" w:hAnsi="Garamond" w:cs="Garamond"/>
          <w:sz w:val="22"/>
          <w:szCs w:val="22"/>
        </w:rPr>
        <w:t xml:space="preserve"> Centre as soon as possible afte</w:t>
      </w:r>
      <w:r w:rsidR="00332294">
        <w:rPr>
          <w:rFonts w:ascii="Garamond" w:hAnsi="Garamond" w:cs="Garamond"/>
          <w:sz w:val="22"/>
          <w:szCs w:val="22"/>
        </w:rPr>
        <w:t>r completion of racing on Monday</w:t>
      </w:r>
      <w:r>
        <w:rPr>
          <w:rFonts w:ascii="Garamond" w:hAnsi="Garamond" w:cs="Garamond"/>
          <w:sz w:val="22"/>
          <w:szCs w:val="22"/>
        </w:rPr>
        <w:t>, (weather permitting at 1500hrs).</w:t>
      </w:r>
    </w:p>
    <w:p w:rsidR="003B4672" w:rsidRDefault="003B4672">
      <w:pPr>
        <w:numPr>
          <w:ilvl w:val="0"/>
          <w:numId w:val="5"/>
        </w:numPr>
        <w:spacing w:before="36" w:after="252"/>
        <w:ind w:right="144"/>
        <w:rPr>
          <w:rFonts w:ascii="Garamond" w:hAnsi="Garamond" w:cs="Garamond"/>
          <w:sz w:val="22"/>
          <w:szCs w:val="22"/>
        </w:rPr>
      </w:pPr>
      <w:r>
        <w:rPr>
          <w:rFonts w:ascii="Garamond" w:hAnsi="Garamond" w:cs="Garamond"/>
          <w:b/>
          <w:bCs/>
          <w:sz w:val="22"/>
          <w:szCs w:val="22"/>
        </w:rPr>
        <w:t xml:space="preserve">Changes to Sailing instructions: </w:t>
      </w:r>
      <w:r>
        <w:rPr>
          <w:rFonts w:ascii="Garamond" w:hAnsi="Garamond" w:cs="Garamond"/>
          <w:sz w:val="22"/>
          <w:szCs w:val="22"/>
        </w:rPr>
        <w:t xml:space="preserve">Al! </w:t>
      </w:r>
      <w:proofErr w:type="gramStart"/>
      <w:r>
        <w:rPr>
          <w:rFonts w:ascii="Garamond" w:hAnsi="Garamond" w:cs="Garamond"/>
          <w:sz w:val="22"/>
          <w:szCs w:val="22"/>
        </w:rPr>
        <w:t>changes</w:t>
      </w:r>
      <w:proofErr w:type="gramEnd"/>
      <w:r>
        <w:rPr>
          <w:rFonts w:ascii="Garamond" w:hAnsi="Garamond" w:cs="Garamond"/>
          <w:sz w:val="22"/>
          <w:szCs w:val="22"/>
        </w:rPr>
        <w:t xml:space="preserve"> will be posted at least two hours before the start of the race(s) affected.</w:t>
      </w:r>
    </w:p>
    <w:p w:rsidR="003B4672" w:rsidRDefault="003B4672">
      <w:pPr>
        <w:spacing w:line="336" w:lineRule="auto"/>
        <w:rPr>
          <w:rFonts w:ascii="Garamond" w:hAnsi="Garamond" w:cs="Garamond"/>
          <w:sz w:val="22"/>
          <w:szCs w:val="22"/>
        </w:rPr>
      </w:pPr>
      <w:r>
        <w:rPr>
          <w:rFonts w:ascii="Garamond" w:hAnsi="Garamond" w:cs="Garamond"/>
          <w:sz w:val="22"/>
          <w:szCs w:val="22"/>
        </w:rPr>
        <w:t xml:space="preserve">Further information can be found at </w:t>
      </w:r>
      <w:hyperlink r:id="rId5" w:history="1">
        <w:r>
          <w:rPr>
            <w:rFonts w:ascii="Garamond" w:hAnsi="Garamond" w:cs="Garamond"/>
            <w:color w:val="0000FF"/>
            <w:sz w:val="22"/>
            <w:szCs w:val="22"/>
            <w:u w:val="single"/>
          </w:rPr>
          <w:t>www.roadfordlakesailingclub.org.uk</w:t>
        </w:r>
      </w:hyperlink>
      <w:r>
        <w:rPr>
          <w:rFonts w:ascii="Garamond" w:hAnsi="Garamond" w:cs="Garamond"/>
          <w:sz w:val="22"/>
          <w:szCs w:val="22"/>
        </w:rPr>
        <w:t>.</w:t>
      </w:r>
    </w:p>
    <w:sectPr w:rsidR="003B4672" w:rsidSect="004638FF">
      <w:pgSz w:w="12240" w:h="15840"/>
      <w:pgMar w:top="1440" w:right="1740" w:bottom="111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0DDD"/>
    <w:multiLevelType w:val="singleLevel"/>
    <w:tmpl w:val="6B4DF849"/>
    <w:lvl w:ilvl="0">
      <w:start w:val="1"/>
      <w:numFmt w:val="decimal"/>
      <w:lvlText w:val="%1)"/>
      <w:lvlJc w:val="left"/>
      <w:pPr>
        <w:tabs>
          <w:tab w:val="num" w:pos="288"/>
        </w:tabs>
      </w:pPr>
      <w:rPr>
        <w:rFonts w:ascii="Tahoma" w:hAnsi="Tahoma" w:cs="Tahoma"/>
        <w:snapToGrid/>
        <w:sz w:val="20"/>
        <w:szCs w:val="20"/>
      </w:rPr>
    </w:lvl>
  </w:abstractNum>
  <w:abstractNum w:abstractNumId="1">
    <w:nsid w:val="01B542CA"/>
    <w:multiLevelType w:val="singleLevel"/>
    <w:tmpl w:val="0387FE39"/>
    <w:lvl w:ilvl="0">
      <w:start w:val="17"/>
      <w:numFmt w:val="decimal"/>
      <w:lvlText w:val="%1)"/>
      <w:lvlJc w:val="left"/>
      <w:pPr>
        <w:tabs>
          <w:tab w:val="num" w:pos="360"/>
        </w:tabs>
      </w:pPr>
      <w:rPr>
        <w:rFonts w:ascii="Garamond" w:hAnsi="Garamond" w:cs="Garamond"/>
        <w:b/>
        <w:bCs/>
        <w:snapToGrid/>
        <w:sz w:val="22"/>
        <w:szCs w:val="22"/>
      </w:rPr>
    </w:lvl>
  </w:abstractNum>
  <w:abstractNum w:abstractNumId="2">
    <w:nsid w:val="07419998"/>
    <w:multiLevelType w:val="singleLevel"/>
    <w:tmpl w:val="146A16BD"/>
    <w:lvl w:ilvl="0">
      <w:start w:val="9"/>
      <w:numFmt w:val="decimal"/>
      <w:lvlText w:val="%1)"/>
      <w:lvlJc w:val="left"/>
      <w:pPr>
        <w:tabs>
          <w:tab w:val="num" w:pos="288"/>
        </w:tabs>
      </w:pPr>
      <w:rPr>
        <w:rFonts w:ascii="Garamond" w:hAnsi="Garamond" w:cs="Garamond"/>
        <w:b/>
        <w:bCs/>
        <w:snapToGrid/>
        <w:sz w:val="22"/>
        <w:szCs w:val="22"/>
      </w:rPr>
    </w:lvl>
  </w:abstractNum>
  <w:num w:numId="1">
    <w:abstractNumId w:val="0"/>
  </w:num>
  <w:num w:numId="2">
    <w:abstractNumId w:val="0"/>
    <w:lvlOverride w:ilvl="0">
      <w:lvl w:ilvl="0">
        <w:numFmt w:val="decimal"/>
        <w:lvlText w:val="%1)"/>
        <w:lvlJc w:val="left"/>
        <w:pPr>
          <w:tabs>
            <w:tab w:val="num" w:pos="288"/>
          </w:tabs>
        </w:pPr>
        <w:rPr>
          <w:rFonts w:ascii="Garamond" w:hAnsi="Garamond" w:cs="Garamond"/>
          <w:snapToGrid/>
          <w:sz w:val="22"/>
          <w:szCs w:val="22"/>
        </w:rPr>
      </w:lvl>
    </w:lvlOverride>
  </w:num>
  <w:num w:numId="3">
    <w:abstractNumId w:val="2"/>
  </w:num>
  <w:num w:numId="4">
    <w:abstractNumId w:val="2"/>
    <w:lvlOverride w:ilvl="0">
      <w:lvl w:ilvl="0">
        <w:numFmt w:val="decimal"/>
        <w:lvlText w:val="%1)"/>
        <w:lvlJc w:val="left"/>
        <w:pPr>
          <w:tabs>
            <w:tab w:val="num" w:pos="360"/>
          </w:tabs>
        </w:pPr>
        <w:rPr>
          <w:rFonts w:ascii="Garamond" w:hAnsi="Garamond" w:cs="Garamond"/>
          <w:b/>
          <w:bCs/>
          <w:snapToGrid/>
          <w:sz w:val="22"/>
          <w:szCs w:val="22"/>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A25E06"/>
    <w:rsid w:val="0000057A"/>
    <w:rsid w:val="000D235E"/>
    <w:rsid w:val="0016245B"/>
    <w:rsid w:val="00171E46"/>
    <w:rsid w:val="00190C5A"/>
    <w:rsid w:val="001A7B89"/>
    <w:rsid w:val="00230C7D"/>
    <w:rsid w:val="00254DC7"/>
    <w:rsid w:val="00265C7A"/>
    <w:rsid w:val="00332294"/>
    <w:rsid w:val="003322D8"/>
    <w:rsid w:val="003B4672"/>
    <w:rsid w:val="003B5404"/>
    <w:rsid w:val="004638FF"/>
    <w:rsid w:val="004C2317"/>
    <w:rsid w:val="005040DE"/>
    <w:rsid w:val="00576E5F"/>
    <w:rsid w:val="005B6E09"/>
    <w:rsid w:val="005D580F"/>
    <w:rsid w:val="006761B5"/>
    <w:rsid w:val="0083670E"/>
    <w:rsid w:val="008919C1"/>
    <w:rsid w:val="008E45E7"/>
    <w:rsid w:val="009F4C6D"/>
    <w:rsid w:val="00A25E06"/>
    <w:rsid w:val="00A31D00"/>
    <w:rsid w:val="00A416DF"/>
    <w:rsid w:val="00A74095"/>
    <w:rsid w:val="00BA41B4"/>
    <w:rsid w:val="00BB5E09"/>
    <w:rsid w:val="00BE7907"/>
    <w:rsid w:val="00C36BE4"/>
    <w:rsid w:val="00C7536B"/>
    <w:rsid w:val="00CE5BD0"/>
    <w:rsid w:val="00DB6BD3"/>
    <w:rsid w:val="00E7780B"/>
    <w:rsid w:val="00EE7D7A"/>
    <w:rsid w:val="00F069CF"/>
    <w:rsid w:val="00F1709E"/>
    <w:rsid w:val="00F93CA3"/>
    <w:rsid w:val="00FD1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FF"/>
    <w:pPr>
      <w:widowControl w:val="0"/>
      <w:autoSpaceDE w:val="0"/>
      <w:autoSpaceDN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D3"/>
    <w:rPr>
      <w:rFonts w:ascii="Tahoma" w:hAnsi="Tahoma" w:cs="Tahoma"/>
      <w:sz w:val="16"/>
      <w:szCs w:val="16"/>
    </w:rPr>
  </w:style>
  <w:style w:type="character" w:customStyle="1" w:styleId="BalloonTextChar">
    <w:name w:val="Balloon Text Char"/>
    <w:basedOn w:val="DefaultParagraphFont"/>
    <w:link w:val="BalloonText"/>
    <w:uiPriority w:val="99"/>
    <w:semiHidden/>
    <w:rsid w:val="00DB6BD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adfordlakesailingcl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Links>
    <vt:vector size="6" baseType="variant">
      <vt:variant>
        <vt:i4>6488120</vt:i4>
      </vt:variant>
      <vt:variant>
        <vt:i4>0</vt:i4>
      </vt:variant>
      <vt:variant>
        <vt:i4>0</vt:i4>
      </vt:variant>
      <vt:variant>
        <vt:i4>5</vt:i4>
      </vt:variant>
      <vt:variant>
        <vt:lpwstr>http://www.roadfordlakesailingclub.org.uk/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Willows</cp:lastModifiedBy>
  <cp:revision>8</cp:revision>
  <cp:lastPrinted>2012-07-26T08:50:00Z</cp:lastPrinted>
  <dcterms:created xsi:type="dcterms:W3CDTF">2015-07-13T09:09:00Z</dcterms:created>
  <dcterms:modified xsi:type="dcterms:W3CDTF">2015-08-10T14:59:00Z</dcterms:modified>
</cp:coreProperties>
</file>